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1B6C9" w14:textId="7A022EB6" w:rsidR="008B490A" w:rsidRDefault="00346519" w:rsidP="003039C6">
      <w:pPr>
        <w:pStyle w:val="Normal1"/>
        <w:jc w:val="center"/>
      </w:pPr>
      <w:r>
        <w:rPr>
          <w:rFonts w:ascii="Verdana" w:eastAsia="Verdana" w:hAnsi="Verdana" w:cs="Verdana"/>
          <w:b/>
          <w:sz w:val="18"/>
          <w:szCs w:val="18"/>
        </w:rPr>
        <w:t xml:space="preserve">SCERTS in Action - </w:t>
      </w:r>
      <w:r w:rsidR="00D148CD">
        <w:rPr>
          <w:rFonts w:ascii="Verdana" w:eastAsia="Verdana" w:hAnsi="Verdana" w:cs="Verdana"/>
          <w:b/>
          <w:sz w:val="18"/>
          <w:szCs w:val="18"/>
        </w:rPr>
        <w:t xml:space="preserve">Frequently Used </w:t>
      </w:r>
      <w:r w:rsidR="00CD46FE">
        <w:rPr>
          <w:rFonts w:ascii="Verdana" w:eastAsia="Verdana" w:hAnsi="Verdana" w:cs="Verdana"/>
          <w:b/>
          <w:sz w:val="18"/>
          <w:szCs w:val="18"/>
        </w:rPr>
        <w:t>Goals</w:t>
      </w:r>
      <w:r w:rsidR="00D148CD">
        <w:rPr>
          <w:rFonts w:ascii="Verdana" w:eastAsia="Verdana" w:hAnsi="Verdana" w:cs="Verdana"/>
          <w:b/>
          <w:sz w:val="18"/>
          <w:szCs w:val="18"/>
        </w:rPr>
        <w:t xml:space="preserve"> and Supports</w:t>
      </w:r>
    </w:p>
    <w:p w14:paraId="332CDAFF" w14:textId="77777777" w:rsidR="005623D8" w:rsidRPr="009C2377" w:rsidRDefault="005623D8">
      <w:pPr>
        <w:pStyle w:val="Normal1"/>
        <w:jc w:val="center"/>
        <w:rPr>
          <w:sz w:val="16"/>
          <w:szCs w:val="16"/>
        </w:rPr>
      </w:pPr>
    </w:p>
    <w:tbl>
      <w:tblPr>
        <w:tblStyle w:val="a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928"/>
      </w:tblGrid>
      <w:tr w:rsidR="008B490A" w14:paraId="706C755A" w14:textId="77777777" w:rsidTr="000124C3">
        <w:trPr>
          <w:trHeight w:val="11654"/>
        </w:trPr>
        <w:tc>
          <w:tcPr>
            <w:tcW w:w="5070" w:type="dxa"/>
          </w:tcPr>
          <w:p w14:paraId="016CF34B" w14:textId="2C57ACB6" w:rsidR="009C2377" w:rsidRDefault="009C2377" w:rsidP="009C2377">
            <w:pPr>
              <w:pStyle w:val="Normal1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Child </w:t>
            </w:r>
            <w:r w:rsidR="00CD46FE">
              <w:rPr>
                <w:rFonts w:ascii="Verdana" w:eastAsia="Verdana" w:hAnsi="Verdana" w:cs="Verdana"/>
                <w:b/>
                <w:sz w:val="14"/>
                <w:szCs w:val="14"/>
              </w:rPr>
              <w:t>Goals</w:t>
            </w:r>
          </w:p>
          <w:p w14:paraId="7770C57E" w14:textId="4BBE42E3" w:rsidR="009C2377" w:rsidRPr="009C2377" w:rsidRDefault="009C2377" w:rsidP="009C2377">
            <w:pPr>
              <w:pStyle w:val="Normal1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9C2377">
              <w:rPr>
                <w:rFonts w:ascii="Verdana" w:eastAsia="Verdana" w:hAnsi="Verdana" w:cs="Verdana"/>
                <w:sz w:val="14"/>
                <w:szCs w:val="14"/>
              </w:rPr>
              <w:t>Social Communication (</w:t>
            </w:r>
            <w:r w:rsidR="00D148CD" w:rsidRPr="009C2377">
              <w:rPr>
                <w:rFonts w:ascii="Verdana" w:eastAsia="Verdana" w:hAnsi="Verdana" w:cs="Verdana"/>
                <w:sz w:val="14"/>
                <w:szCs w:val="14"/>
              </w:rPr>
              <w:t>SC</w:t>
            </w:r>
            <w:r w:rsidRPr="009C2377"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 w:rsidR="00D148CD" w:rsidRPr="009C2377">
              <w:rPr>
                <w:rFonts w:ascii="Verdana" w:eastAsia="Verdana" w:hAnsi="Verdana" w:cs="Verdana"/>
                <w:sz w:val="14"/>
                <w:szCs w:val="14"/>
              </w:rPr>
              <w:t xml:space="preserve"> and </w:t>
            </w:r>
            <w:r w:rsidRPr="009C2377">
              <w:rPr>
                <w:rFonts w:ascii="Verdana" w:eastAsia="Verdana" w:hAnsi="Verdana" w:cs="Verdana"/>
                <w:sz w:val="14"/>
                <w:szCs w:val="14"/>
              </w:rPr>
              <w:t>Emotional Regulation (</w:t>
            </w:r>
            <w:r w:rsidR="00D148CD" w:rsidRPr="009C2377">
              <w:rPr>
                <w:rFonts w:ascii="Verdana" w:eastAsia="Verdana" w:hAnsi="Verdana" w:cs="Verdana"/>
                <w:sz w:val="14"/>
                <w:szCs w:val="14"/>
              </w:rPr>
              <w:t>ER</w:t>
            </w:r>
            <w:r w:rsidRPr="009C2377"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 w:rsidR="00D148CD" w:rsidRPr="009C237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2F717EF2" w14:textId="3179DCFD" w:rsidR="008B490A" w:rsidRPr="009C2377" w:rsidRDefault="008B490A" w:rsidP="003039C6">
            <w:pPr>
              <w:pStyle w:val="Normal1"/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301FE268" w14:textId="6FB7F515" w:rsidR="008B490A" w:rsidRPr="003039C6" w:rsidRDefault="00D148CD" w:rsidP="003039C6">
            <w:pPr>
              <w:pStyle w:val="Normal1"/>
              <w:jc w:val="center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Select 4 key </w:t>
            </w:r>
            <w:r w:rsidR="00CD46FE">
              <w:rPr>
                <w:rFonts w:ascii="Verdana" w:eastAsia="Verdana" w:hAnsi="Verdana" w:cs="Verdana"/>
                <w:i/>
                <w:sz w:val="14"/>
                <w:szCs w:val="14"/>
              </w:rPr>
              <w:t>goals</w:t>
            </w:r>
            <w:r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and match to 1 – 2 needed supports</w:t>
            </w:r>
          </w:p>
          <w:p w14:paraId="5083C42C" w14:textId="00FEA1F7" w:rsidR="003039C6" w:rsidRPr="009C2377" w:rsidRDefault="003039C6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43982479" w14:textId="3D5A42BE" w:rsidR="005623D8" w:rsidRPr="005623D8" w:rsidRDefault="005623D8">
            <w:pPr>
              <w:pStyle w:val="Normal1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5623D8">
              <w:rPr>
                <w:rFonts w:ascii="Verdana" w:hAnsi="Verdana"/>
                <w:b/>
                <w:i/>
                <w:sz w:val="14"/>
                <w:szCs w:val="14"/>
              </w:rPr>
              <w:t>The child can…</w:t>
            </w:r>
          </w:p>
          <w:p w14:paraId="62D83FC7" w14:textId="77777777" w:rsidR="005623D8" w:rsidRPr="009C2377" w:rsidRDefault="005623D8">
            <w:pPr>
              <w:pStyle w:val="Normal1"/>
              <w:rPr>
                <w:rFonts w:ascii="Verdana" w:eastAsia="Verdana" w:hAnsi="Verdana" w:cs="Verdana"/>
                <w:b/>
                <w:sz w:val="12"/>
                <w:szCs w:val="12"/>
                <w:u w:val="single"/>
              </w:rPr>
            </w:pPr>
          </w:p>
          <w:p w14:paraId="3850C1A0" w14:textId="7777777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Social Partner stage</w:t>
            </w:r>
          </w:p>
          <w:p w14:paraId="0D20D65E" w14:textId="77777777" w:rsidR="008B490A" w:rsidRPr="009C2377" w:rsidRDefault="00D148CD">
            <w:pPr>
              <w:pStyle w:val="Normal1"/>
              <w:rPr>
                <w:rFonts w:ascii="Verdana" w:hAnsi="Verdana"/>
                <w:sz w:val="12"/>
                <w:szCs w:val="12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 xml:space="preserve"> </w:t>
            </w:r>
          </w:p>
          <w:p w14:paraId="3FCC9350" w14:textId="36D169D1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>Speaking &amp; Making Relationships</w:t>
            </w:r>
          </w:p>
          <w:p w14:paraId="263C42A0" w14:textId="73434F7F" w:rsidR="008B490A" w:rsidRPr="003039C6" w:rsidRDefault="005623D8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nitiate interaction (JA1.2)</w:t>
            </w:r>
          </w:p>
          <w:p w14:paraId="70D4B071" w14:textId="553DF1E3" w:rsidR="008B490A" w:rsidRPr="003039C6" w:rsidRDefault="005623D8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Request</w:t>
            </w:r>
            <w:r w:rsidR="00620546">
              <w:rPr>
                <w:rFonts w:ascii="Verdana" w:eastAsia="Verdana" w:hAnsi="Verdana" w:cs="Verdana"/>
                <w:sz w:val="14"/>
                <w:szCs w:val="14"/>
              </w:rPr>
              <w:t xml:space="preserve"> desired food or things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(JA4.1) </w:t>
            </w:r>
          </w:p>
          <w:p w14:paraId="2A81C15C" w14:textId="0EBC4E79" w:rsidR="008B490A" w:rsidRPr="003039C6" w:rsidRDefault="00620546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Request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social games (JA5.2)</w:t>
            </w:r>
          </w:p>
          <w:p w14:paraId="4EE3A5E3" w14:textId="3A1D96D1" w:rsidR="008B490A" w:rsidRPr="003039C6" w:rsidRDefault="00620546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Use giving or pointing gestures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(SU4.4)</w:t>
            </w:r>
          </w:p>
          <w:p w14:paraId="0E5FC98A" w14:textId="7F6DB347" w:rsidR="008B490A" w:rsidRPr="003039C6" w:rsidRDefault="00620546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Im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itate familiar actions when elicited by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 partner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(SU1.2)</w:t>
            </w:r>
          </w:p>
          <w:p w14:paraId="0BC35EF8" w14:textId="77777777" w:rsidR="008B490A" w:rsidRPr="009C2377" w:rsidRDefault="008B490A">
            <w:pPr>
              <w:pStyle w:val="Normal1"/>
              <w:ind w:left="720" w:hanging="720"/>
              <w:rPr>
                <w:rFonts w:ascii="Verdana" w:hAnsi="Verdana"/>
                <w:sz w:val="12"/>
                <w:szCs w:val="12"/>
              </w:rPr>
            </w:pPr>
          </w:p>
          <w:p w14:paraId="611F0D89" w14:textId="718A1D01" w:rsidR="008B490A" w:rsidRPr="003039C6" w:rsidRDefault="00CD46FE">
            <w:pPr>
              <w:pStyle w:val="Normal1"/>
              <w:ind w:left="720" w:hanging="72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Managing Feelings and Behavio</w:t>
            </w:r>
            <w:r w:rsidR="00D148CD"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>r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7F571882" w14:textId="4195197D" w:rsidR="008B490A" w:rsidRPr="003039C6" w:rsidRDefault="00620546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Soothe when comforted by a caregiver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(MR2.1)</w:t>
            </w:r>
          </w:p>
          <w:p w14:paraId="4B5427F7" w14:textId="536E502D" w:rsidR="008B490A" w:rsidRPr="003039C6" w:rsidRDefault="00620546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Makes choices when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offered by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caregivers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(MR2.6) </w:t>
            </w:r>
          </w:p>
          <w:p w14:paraId="768E0891" w14:textId="7C804A54" w:rsidR="008B490A" w:rsidRPr="003039C6" w:rsidRDefault="00620546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Express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negative emotion to seek comfort (MR3.1)</w:t>
            </w:r>
          </w:p>
          <w:p w14:paraId="41EB9AB6" w14:textId="3CC8E9EE" w:rsidR="008B490A" w:rsidRPr="003039C6" w:rsidRDefault="00AF6F0D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behaviors modeled by partners to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self-soothe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or focus myself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(SR2.3)</w:t>
            </w:r>
          </w:p>
          <w:p w14:paraId="069B11A9" w14:textId="3D4BC036" w:rsidR="008B490A" w:rsidRPr="003039C6" w:rsidRDefault="00AF6F0D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se behaviors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to make an independent transition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(e.g., holding an object from upcoming activity) (SR3.4)</w:t>
            </w:r>
          </w:p>
          <w:p w14:paraId="06013632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7788DFAC" w14:textId="7777777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 xml:space="preserve">Language Partner stage: </w:t>
            </w:r>
          </w:p>
          <w:p w14:paraId="58F9BC93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7FC42D3D" w14:textId="03F5A779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>Speaking &amp; Making Relationships</w:t>
            </w:r>
          </w:p>
          <w:p w14:paraId="24087533" w14:textId="6C084D86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Initiate and maintain extended interactions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(JA1.3)</w:t>
            </w:r>
          </w:p>
          <w:p w14:paraId="7384D8B3" w14:textId="13A8B8E0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omment on actions or events (JA6.2)</w:t>
            </w:r>
          </w:p>
          <w:p w14:paraId="4A7A4D8D" w14:textId="6E8D48DE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Use a variety of words including actions, personal-social, modifiers, and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wh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-words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(SU5.5)</w:t>
            </w:r>
          </w:p>
          <w:p w14:paraId="50FE043F" w14:textId="68C09420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a variety of word combinations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including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people’s names &amp; verbs (SU5.6) </w:t>
            </w:r>
          </w:p>
          <w:p w14:paraId="3BF5BF8D" w14:textId="77777777" w:rsidR="008B490A" w:rsidRPr="009C2377" w:rsidRDefault="008B490A">
            <w:pPr>
              <w:pStyle w:val="Normal1"/>
              <w:ind w:left="360" w:hanging="360"/>
              <w:rPr>
                <w:rFonts w:ascii="Verdana" w:hAnsi="Verdana"/>
                <w:sz w:val="12"/>
                <w:szCs w:val="12"/>
              </w:rPr>
            </w:pPr>
          </w:p>
          <w:p w14:paraId="5DC255D1" w14:textId="3BB5E597" w:rsidR="008B490A" w:rsidRPr="003039C6" w:rsidRDefault="00CD46FE">
            <w:pPr>
              <w:pStyle w:val="Normal1"/>
              <w:ind w:left="720" w:hanging="72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Managing Feelings and Behavio</w:t>
            </w:r>
            <w:r w:rsidR="00D148CD"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>r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03632BB7" w14:textId="69A892F1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w</w:t>
            </w:r>
            <w:r w:rsidR="00361A1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ords or symbols to communicate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emotion (MR1.2)</w:t>
            </w:r>
          </w:p>
          <w:p w14:paraId="0E90B777" w14:textId="63EAA811" w:rsidR="008B490A" w:rsidRPr="003039C6" w:rsidRDefault="007C38C7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Choose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coping strategies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when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offered by partners (MR2.6)</w:t>
            </w:r>
          </w:p>
          <w:p w14:paraId="60DB1B9B" w14:textId="455F5AF9" w:rsidR="008B490A" w:rsidRPr="003039C6" w:rsidRDefault="007C38C7">
            <w:pPr>
              <w:pStyle w:val="Normal1"/>
              <w:numPr>
                <w:ilvl w:val="0"/>
                <w:numId w:val="3"/>
              </w:numPr>
              <w:ind w:hanging="36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Request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help when frustrated (MR3.3) </w:t>
            </w:r>
          </w:p>
          <w:p w14:paraId="50BEFF2C" w14:textId="3484B80E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language to ask for calming or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focusing activities (MR3.6)</w:t>
            </w:r>
          </w:p>
          <w:p w14:paraId="4A500A1C" w14:textId="5009A7C0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language modeled by partners to calm or focus (SR3.3)</w:t>
            </w:r>
          </w:p>
          <w:p w14:paraId="7BA0A6D1" w14:textId="3850CDCE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Use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language to engage productively in an extended activity (SR3.4)</w:t>
            </w:r>
          </w:p>
          <w:p w14:paraId="5D2C872D" w14:textId="72A896CE" w:rsidR="008B490A" w:rsidRPr="003039C6" w:rsidRDefault="007C38C7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language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to stay focused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and </w:t>
            </w:r>
            <w:r w:rsidR="00361A1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calm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during</w:t>
            </w:r>
            <w:r w:rsidR="00361A1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transitions (SR4.6)</w:t>
            </w:r>
          </w:p>
          <w:p w14:paraId="104AAEE1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1C23A5F0" w14:textId="7777777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Conversational Partner stage:</w:t>
            </w:r>
          </w:p>
          <w:p w14:paraId="1EA1A482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3A30CB2B" w14:textId="1CC8F51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>Speaking &amp; Making Relationships</w:t>
            </w:r>
          </w:p>
          <w:p w14:paraId="7CEF1672" w14:textId="53B6EBC9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onitor the attentional focus of a social partner (JA1.1)</w:t>
            </w:r>
          </w:p>
          <w:p w14:paraId="7B3D0DD8" w14:textId="4FA1F500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my language for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a range of social functions (e.g.,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greetings, turn taking, calling out for others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)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(JA3.2)</w:t>
            </w:r>
          </w:p>
          <w:p w14:paraId="7049102D" w14:textId="7A262E79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ten and speak to people about something by providing information about immediate, past, or future events (JA3.3)</w:t>
            </w:r>
          </w:p>
          <w:p w14:paraId="3DFE802A" w14:textId="7F66E2BD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7A0A50" w:rsidRPr="003039C6">
              <w:rPr>
                <w:rFonts w:ascii="Verdana" w:hAnsi="Verdana"/>
                <w:color w:val="auto"/>
                <w:sz w:val="14"/>
                <w:szCs w:val="14"/>
              </w:rPr>
              <w:t xml:space="preserve"> appropriate body posture &amp; proximity for the context and partner</w:t>
            </w:r>
            <w:r w:rsidR="007A0A50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(SU4.3)</w:t>
            </w:r>
          </w:p>
          <w:p w14:paraId="6787A1CC" w14:textId="37A4B919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appropriate volume and intonation for the context (SU4.4)</w:t>
            </w:r>
          </w:p>
          <w:p w14:paraId="59570771" w14:textId="5D542396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e a variety of sentence constructions (SU5.4)</w:t>
            </w:r>
          </w:p>
          <w:p w14:paraId="7AC56F4F" w14:textId="77777777" w:rsidR="008B490A" w:rsidRPr="000124C3" w:rsidRDefault="008B490A">
            <w:pPr>
              <w:pStyle w:val="Normal1"/>
              <w:ind w:left="360" w:hanging="360"/>
              <w:rPr>
                <w:rFonts w:ascii="Verdana" w:hAnsi="Verdana"/>
                <w:sz w:val="12"/>
                <w:szCs w:val="12"/>
              </w:rPr>
            </w:pPr>
          </w:p>
          <w:p w14:paraId="034C342C" w14:textId="218129C5" w:rsidR="008B490A" w:rsidRPr="003039C6" w:rsidRDefault="00CD46FE">
            <w:pPr>
              <w:pStyle w:val="Normal1"/>
              <w:ind w:left="720" w:hanging="72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Managing Feelings and Behavio</w:t>
            </w:r>
            <w:r w:rsidR="00D148CD"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>r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1D7A22E0" w14:textId="6374D739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espond to coping strategies offered by partners (MR2.6)</w:t>
            </w:r>
          </w:p>
          <w:p w14:paraId="7198A944" w14:textId="6533619E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my language to ask for help, a break, or coping strategies from others (MR4.3)</w:t>
            </w:r>
          </w:p>
          <w:p w14:paraId="08A287E6" w14:textId="2B415151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socially appropriate behavioral coping strategies (SR2.2)</w:t>
            </w:r>
          </w:p>
          <w:p w14:paraId="5E442F23" w14:textId="52531DA4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 language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taught and modeled by partners to calm and focus (SR3.5)</w:t>
            </w:r>
          </w:p>
          <w:p w14:paraId="78D12E79" w14:textId="5F7B8BB6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se my language to work out and think about coping strategies that may be helpful in future situations (SR4.5)</w:t>
            </w:r>
          </w:p>
          <w:p w14:paraId="0BF0D338" w14:textId="4A339ADE" w:rsidR="008B490A" w:rsidRPr="003039C6" w:rsidRDefault="00B87841">
            <w:pPr>
              <w:pStyle w:val="Normal1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planning and preparing ahead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as a strategy for self-regulating during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transitions (i.e., metacognition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) (SR5.6)</w:t>
            </w:r>
          </w:p>
          <w:p w14:paraId="2AF71D27" w14:textId="77777777" w:rsidR="008B490A" w:rsidRPr="000124C3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28" w:type="dxa"/>
          </w:tcPr>
          <w:p w14:paraId="14D221F9" w14:textId="6E5DDEFB" w:rsidR="009C2377" w:rsidRDefault="009C2377" w:rsidP="003039C6">
            <w:pPr>
              <w:pStyle w:val="Normal1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Interpersonal and Learning Supports</w:t>
            </w:r>
          </w:p>
          <w:p w14:paraId="652638E8" w14:textId="5C6E1C81" w:rsidR="008B490A" w:rsidRPr="009C2377" w:rsidRDefault="00D148CD" w:rsidP="003039C6">
            <w:pPr>
              <w:pStyle w:val="Normal1"/>
              <w:jc w:val="center"/>
              <w:rPr>
                <w:rFonts w:ascii="Verdana" w:hAnsi="Verdana"/>
                <w:sz w:val="14"/>
                <w:szCs w:val="14"/>
              </w:rPr>
            </w:pPr>
            <w:r w:rsidRPr="009C2377">
              <w:rPr>
                <w:rFonts w:ascii="Verdana" w:eastAsia="Verdana" w:hAnsi="Verdana" w:cs="Verdana"/>
                <w:sz w:val="14"/>
                <w:szCs w:val="14"/>
              </w:rPr>
              <w:t>Transactional Supports (TS)</w:t>
            </w:r>
          </w:p>
          <w:p w14:paraId="2240476F" w14:textId="77777777" w:rsidR="009C2377" w:rsidRPr="009C2377" w:rsidRDefault="009C2377" w:rsidP="003039C6">
            <w:pPr>
              <w:pStyle w:val="Normal1"/>
              <w:ind w:left="720" w:hanging="720"/>
              <w:jc w:val="center"/>
              <w:rPr>
                <w:rFonts w:ascii="Verdana" w:eastAsia="Verdana" w:hAnsi="Verdana" w:cs="Verdana"/>
                <w:i/>
                <w:sz w:val="12"/>
                <w:szCs w:val="12"/>
              </w:rPr>
            </w:pPr>
          </w:p>
          <w:p w14:paraId="06621106" w14:textId="77777777" w:rsidR="008B490A" w:rsidRPr="003039C6" w:rsidRDefault="00D148CD" w:rsidP="003039C6">
            <w:pPr>
              <w:pStyle w:val="Normal1"/>
              <w:ind w:left="720" w:hanging="720"/>
              <w:jc w:val="center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i/>
                <w:sz w:val="14"/>
                <w:szCs w:val="14"/>
              </w:rPr>
              <w:t>Select 1 -2 supports</w:t>
            </w:r>
          </w:p>
          <w:p w14:paraId="7B33C681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0C532CF7" w14:textId="2905E96A" w:rsidR="008B490A" w:rsidRPr="003039C6" w:rsidRDefault="00D148CD">
            <w:pPr>
              <w:pStyle w:val="Normal1"/>
              <w:ind w:left="720" w:hanging="720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 xml:space="preserve">When </w:t>
            </w:r>
            <w:r w:rsidR="005623D8"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 xml:space="preserve">the child’s </w:t>
            </w:r>
            <w:r w:rsidRPr="003039C6"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partners help by….</w:t>
            </w:r>
          </w:p>
          <w:p w14:paraId="6DF0BAFF" w14:textId="77777777" w:rsidR="008B490A" w:rsidRPr="009C2377" w:rsidRDefault="008B490A">
            <w:pPr>
              <w:pStyle w:val="Normal1"/>
              <w:ind w:left="720" w:hanging="720"/>
              <w:rPr>
                <w:rFonts w:ascii="Verdana" w:hAnsi="Verdana"/>
                <w:sz w:val="12"/>
                <w:szCs w:val="12"/>
              </w:rPr>
            </w:pPr>
          </w:p>
          <w:p w14:paraId="4742BC7A" w14:textId="7777777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Designing Meaningful &amp; Developmentally Sensible Activities </w:t>
            </w:r>
          </w:p>
          <w:p w14:paraId="66456744" w14:textId="5AE47B87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Infusing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motivating materials and topics in activities (LS4.7)</w:t>
            </w:r>
          </w:p>
          <w:p w14:paraId="0F977878" w14:textId="0A63DF29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Modifying 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ensory preferences of the environment (LS4.3)</w:t>
            </w:r>
          </w:p>
          <w:p w14:paraId="40F54220" w14:textId="3474D7B3" w:rsidR="008B490A" w:rsidRPr="003039C6" w:rsidRDefault="00D148CD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>Adjust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>ing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task difficulty for child success (LS4.2)</w:t>
            </w:r>
          </w:p>
          <w:p w14:paraId="1BF697C0" w14:textId="36F0A8D2" w:rsidR="008B490A" w:rsidRPr="003039C6" w:rsidRDefault="00D148CD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>Provid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>ing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developmentally appropriate activities (LS4.6)</w:t>
            </w:r>
          </w:p>
          <w:p w14:paraId="5E285739" w14:textId="369572A4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Adjusting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group size to ensure successful interaction (LA4.1)</w:t>
            </w:r>
          </w:p>
          <w:p w14:paraId="4CA70192" w14:textId="30CEB374" w:rsidR="008B490A" w:rsidRPr="003039C6" w:rsidRDefault="00D148CD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Using 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>visuals to support child’s emotional regulation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(LS2.4)</w:t>
            </w:r>
          </w:p>
          <w:p w14:paraId="3DF40C0A" w14:textId="0FB7C6D3" w:rsidR="008B490A" w:rsidRPr="003039C6" w:rsidRDefault="00D148CD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>Alternat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>ing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betwee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>n movement &amp; sedentary activities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(LS4.9)</w:t>
            </w:r>
          </w:p>
          <w:p w14:paraId="567EB8D8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56860ECF" w14:textId="7777777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</w:rPr>
              <w:t>Establishing Predictability in Natural Routines</w:t>
            </w:r>
          </w:p>
          <w:p w14:paraId="6FF2FAF4" w14:textId="6A0FC65E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Using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visual support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for smooth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transitions (LS3.3)</w:t>
            </w:r>
          </w:p>
          <w:p w14:paraId="57926816" w14:textId="39C23C47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Defining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clear beginning and ending to activity (LS1.1)</w:t>
            </w:r>
          </w:p>
          <w:p w14:paraId="26B0012A" w14:textId="621A6F28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Defining the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steps within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an activity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(LS3.1)</w:t>
            </w:r>
          </w:p>
          <w:p w14:paraId="492974AF" w14:textId="1992235C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Defining the time for completion of activities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(LS3.2)</w:t>
            </w:r>
          </w:p>
          <w:p w14:paraId="566E41E7" w14:textId="7C6A6021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Structuring activities to promote initiation and extended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in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teraction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(LS4.8)</w:t>
            </w:r>
          </w:p>
          <w:p w14:paraId="5EE31D13" w14:textId="46C3BB82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Using visual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s to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support understanding of language and social expectations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(LS2.2)</w:t>
            </w:r>
          </w:p>
          <w:p w14:paraId="49DF39CB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13B8FD10" w14:textId="7777777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</w:rPr>
              <w:t>Fostering Social Communication</w:t>
            </w:r>
          </w:p>
          <w:p w14:paraId="3AD0F9E6" w14:textId="760CA2E3" w:rsidR="008B490A" w:rsidRPr="003039C6" w:rsidRDefault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Using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visuals for expressive commu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nication and creative language (e.g., objects of reference, photos, picture symbols and the written word) (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LS2.1)</w:t>
            </w:r>
          </w:p>
          <w:p w14:paraId="16DF70CD" w14:textId="77777777" w:rsidR="000124C3" w:rsidRDefault="000124C3" w:rsidP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Waiting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for &amp;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inviting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in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teraction through responsive exchanges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(IS2.2)</w:t>
            </w:r>
          </w:p>
          <w:p w14:paraId="2FA70069" w14:textId="5983E03B" w:rsidR="008B490A" w:rsidRDefault="000124C3" w:rsidP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Facilitating</w:t>
            </w:r>
            <w:r w:rsidR="00D148CD" w:rsidRPr="000124C3">
              <w:rPr>
                <w:rFonts w:ascii="Verdana" w:eastAsia="Verdana" w:hAnsi="Verdana" w:cs="Verdana"/>
                <w:sz w:val="14"/>
                <w:szCs w:val="14"/>
              </w:rPr>
              <w:t xml:space="preserve"> successful interactions with peers (IS5.2)</w:t>
            </w:r>
          </w:p>
          <w:p w14:paraId="70A4EB07" w14:textId="5509AE2E" w:rsidR="000124C3" w:rsidRPr="003039C6" w:rsidRDefault="000124C3" w:rsidP="000124C3">
            <w:pPr>
              <w:pStyle w:val="Normal1"/>
              <w:numPr>
                <w:ilvl w:val="0"/>
                <w:numId w:val="2"/>
              </w:numPr>
              <w:ind w:hanging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>Adjust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ing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language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modeling 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>to child’s developmental level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(e.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., gestures,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single words, word combinations, complex sentences and appropriate body language)</w:t>
            </w: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 (IS6.2)</w:t>
            </w:r>
          </w:p>
          <w:p w14:paraId="333E1B2A" w14:textId="77777777" w:rsidR="000124C3" w:rsidRPr="000124C3" w:rsidRDefault="000124C3" w:rsidP="000124C3">
            <w:pPr>
              <w:pStyle w:val="Normal1"/>
              <w:ind w:left="360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34C799A8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685E8FE1" w14:textId="77777777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b/>
                <w:sz w:val="14"/>
                <w:szCs w:val="14"/>
              </w:rPr>
              <w:t>Fostering Emotional Regulation</w:t>
            </w:r>
          </w:p>
          <w:p w14:paraId="0EC2A061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7A2FD153" w14:textId="602BA510" w:rsidR="000124C3" w:rsidRDefault="000124C3" w:rsidP="000124C3">
            <w:pPr>
              <w:pStyle w:val="Normal1"/>
              <w:numPr>
                <w:ilvl w:val="0"/>
                <w:numId w:val="6"/>
              </w:numPr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Responding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to attempts to communications to build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a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child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’s confidence </w:t>
            </w:r>
            <w:r w:rsidR="00D148CD" w:rsidRPr="003039C6">
              <w:rPr>
                <w:rFonts w:ascii="Verdana" w:eastAsia="Verdana" w:hAnsi="Verdana" w:cs="Verdana"/>
                <w:sz w:val="14"/>
                <w:szCs w:val="14"/>
              </w:rPr>
              <w:t>(IS1.3)</w:t>
            </w:r>
          </w:p>
          <w:p w14:paraId="4CA6C5A3" w14:textId="7E2F3AAB" w:rsidR="000124C3" w:rsidRDefault="00D148CD" w:rsidP="000124C3">
            <w:pPr>
              <w:pStyle w:val="Normal1"/>
              <w:numPr>
                <w:ilvl w:val="0"/>
                <w:numId w:val="6"/>
              </w:numPr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 w:rsidRPr="000124C3">
              <w:rPr>
                <w:rFonts w:ascii="Verdana" w:eastAsia="Verdana" w:hAnsi="Verdana" w:cs="Verdana"/>
                <w:sz w:val="14"/>
                <w:szCs w:val="14"/>
              </w:rPr>
              <w:t>Recognizing emotional needs and providing su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>pport for emotional regulation</w:t>
            </w:r>
            <w:r w:rsidRPr="000124C3">
              <w:rPr>
                <w:rFonts w:ascii="Verdana" w:eastAsia="Verdana" w:hAnsi="Verdana" w:cs="Verdana"/>
                <w:sz w:val="14"/>
                <w:szCs w:val="14"/>
              </w:rPr>
              <w:t xml:space="preserve"> (IS1.5 or IS1.6)</w:t>
            </w:r>
          </w:p>
          <w:p w14:paraId="24C54CBC" w14:textId="1F32168D" w:rsidR="000124C3" w:rsidRDefault="00D148CD" w:rsidP="000124C3">
            <w:pPr>
              <w:pStyle w:val="Normal1"/>
              <w:numPr>
                <w:ilvl w:val="0"/>
                <w:numId w:val="6"/>
              </w:numPr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 w:rsidRPr="000124C3">
              <w:rPr>
                <w:rFonts w:ascii="Verdana" w:eastAsia="Verdana" w:hAnsi="Verdana" w:cs="Verdana"/>
                <w:sz w:val="14"/>
                <w:szCs w:val="14"/>
              </w:rPr>
              <w:t>Model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>ing</w:t>
            </w:r>
            <w:r w:rsidRPr="000124C3">
              <w:rPr>
                <w:rFonts w:ascii="Verdana" w:eastAsia="Verdana" w:hAnsi="Verdana" w:cs="Verdana"/>
                <w:sz w:val="14"/>
                <w:szCs w:val="14"/>
              </w:rPr>
              <w:t xml:space="preserve"> appropriate coping strat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 xml:space="preserve">egies for child when child is using unconventional behavior </w:t>
            </w:r>
            <w:r w:rsidRPr="000124C3">
              <w:rPr>
                <w:rFonts w:ascii="Verdana" w:eastAsia="Verdana" w:hAnsi="Verdana" w:cs="Verdana"/>
                <w:sz w:val="14"/>
                <w:szCs w:val="14"/>
              </w:rPr>
              <w:t xml:space="preserve">(IS7.4) </w:t>
            </w:r>
          </w:p>
          <w:p w14:paraId="4812356C" w14:textId="29BF9A21" w:rsidR="008B490A" w:rsidRPr="000124C3" w:rsidRDefault="000124C3" w:rsidP="000124C3">
            <w:pPr>
              <w:pStyle w:val="Normal1"/>
              <w:numPr>
                <w:ilvl w:val="0"/>
                <w:numId w:val="6"/>
              </w:numPr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Using visual support to encourage a child’s expression and understanding of emotion</w:t>
            </w:r>
            <w:r w:rsidR="00D148CD" w:rsidRPr="000124C3">
              <w:rPr>
                <w:rFonts w:ascii="Verdana" w:eastAsia="Verdana" w:hAnsi="Verdana" w:cs="Verdana"/>
                <w:sz w:val="14"/>
                <w:szCs w:val="14"/>
              </w:rPr>
              <w:t xml:space="preserve"> (LS2.3)</w:t>
            </w:r>
          </w:p>
          <w:p w14:paraId="7D98584E" w14:textId="77777777" w:rsidR="008B490A" w:rsidRPr="009C2377" w:rsidRDefault="008B490A">
            <w:pPr>
              <w:pStyle w:val="Normal1"/>
              <w:rPr>
                <w:rFonts w:ascii="Verdana" w:hAnsi="Verdana"/>
                <w:sz w:val="12"/>
                <w:szCs w:val="12"/>
              </w:rPr>
            </w:pPr>
          </w:p>
          <w:p w14:paraId="5880B400" w14:textId="77777777" w:rsidR="008B490A" w:rsidRDefault="00D148CD">
            <w:pPr>
              <w:pStyle w:val="Normal1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9C2377">
              <w:rPr>
                <w:rFonts w:ascii="Verdana" w:eastAsia="Verdana" w:hAnsi="Verdana" w:cs="Verdana"/>
                <w:b/>
                <w:sz w:val="14"/>
                <w:szCs w:val="14"/>
              </w:rPr>
              <w:t>Key:</w:t>
            </w:r>
          </w:p>
          <w:p w14:paraId="7F7CDE81" w14:textId="77777777" w:rsidR="000124C3" w:rsidRPr="009C2377" w:rsidRDefault="000124C3">
            <w:pPr>
              <w:pStyle w:val="Normal1"/>
              <w:rPr>
                <w:rFonts w:ascii="Verdana" w:hAnsi="Verdana"/>
                <w:b/>
                <w:sz w:val="14"/>
                <w:szCs w:val="14"/>
              </w:rPr>
            </w:pPr>
          </w:p>
          <w:p w14:paraId="1931E111" w14:textId="77777777" w:rsidR="000124C3" w:rsidRDefault="00D148CD">
            <w:pPr>
              <w:pStyle w:val="Normal1"/>
              <w:ind w:left="360" w:hanging="360"/>
              <w:rPr>
                <w:rFonts w:ascii="Verdana" w:eastAsia="Verdana" w:hAnsi="Verdana" w:cs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>SC</w:t>
            </w:r>
            <w:r w:rsidR="000124C3">
              <w:rPr>
                <w:rFonts w:ascii="Verdana" w:eastAsia="Verdana" w:hAnsi="Verdana" w:cs="Verdana"/>
                <w:sz w:val="14"/>
                <w:szCs w:val="14"/>
              </w:rPr>
              <w:t xml:space="preserve"> – Social Communication      </w:t>
            </w:r>
          </w:p>
          <w:p w14:paraId="5C865404" w14:textId="7C586EDD" w:rsidR="008B490A" w:rsidRPr="003039C6" w:rsidRDefault="000124C3">
            <w:pPr>
              <w:pStyle w:val="Normal1"/>
              <w:ind w:left="360" w:hanging="3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ER – Emotional Regulation      </w:t>
            </w:r>
          </w:p>
          <w:p w14:paraId="28520C80" w14:textId="4AFF57FD" w:rsidR="008B490A" w:rsidRPr="003039C6" w:rsidRDefault="00D148CD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JA – Joint Attention </w:t>
            </w:r>
          </w:p>
          <w:p w14:paraId="6EB64551" w14:textId="472E4E16" w:rsidR="008B490A" w:rsidRPr="003039C6" w:rsidRDefault="00D148CD">
            <w:pPr>
              <w:pStyle w:val="Normal1"/>
              <w:ind w:left="360" w:hanging="360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SU – Symbol Use                       </w:t>
            </w:r>
          </w:p>
          <w:p w14:paraId="618E24D1" w14:textId="40DF67E4" w:rsidR="008B490A" w:rsidRPr="003039C6" w:rsidRDefault="000124C3">
            <w:pPr>
              <w:pStyle w:val="Normal1"/>
              <w:ind w:left="360" w:hanging="360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MR – Mutual Regulation         </w:t>
            </w:r>
          </w:p>
          <w:p w14:paraId="3DDC2ED2" w14:textId="1CF78F58" w:rsidR="005623D8" w:rsidRPr="000124C3" w:rsidRDefault="000124C3" w:rsidP="000124C3">
            <w:pPr>
              <w:pStyle w:val="Normal1"/>
              <w:ind w:left="360" w:hanging="360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>SR – Self-Regulation</w:t>
            </w:r>
          </w:p>
          <w:p w14:paraId="6042DBD6" w14:textId="77777777" w:rsidR="000124C3" w:rsidRDefault="000124C3" w:rsidP="000124C3">
            <w:pPr>
              <w:pStyle w:val="Normal1"/>
              <w:rPr>
                <w:rFonts w:ascii="Verdana" w:eastAsia="Verdana" w:hAnsi="Verdana" w:cs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 xml:space="preserve">IS – Interpersonal Support  </w:t>
            </w:r>
          </w:p>
          <w:p w14:paraId="6422CDA4" w14:textId="7FF89BC5" w:rsidR="000124C3" w:rsidRPr="003039C6" w:rsidRDefault="000124C3" w:rsidP="000124C3">
            <w:pPr>
              <w:pStyle w:val="Normal1"/>
              <w:rPr>
                <w:rFonts w:ascii="Verdana" w:hAnsi="Verdana"/>
                <w:sz w:val="14"/>
                <w:szCs w:val="14"/>
              </w:rPr>
            </w:pPr>
            <w:r w:rsidRPr="003039C6">
              <w:rPr>
                <w:rFonts w:ascii="Verdana" w:eastAsia="Verdana" w:hAnsi="Verdana" w:cs="Verdana"/>
                <w:sz w:val="14"/>
                <w:szCs w:val="14"/>
              </w:rPr>
              <w:t>LS – Learning Support</w:t>
            </w:r>
          </w:p>
          <w:p w14:paraId="01EE177D" w14:textId="77777777" w:rsidR="005623D8" w:rsidRDefault="005623D8" w:rsidP="005623D8">
            <w:pPr>
              <w:pStyle w:val="Normal1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607D2BB" w14:textId="77777777" w:rsidR="005623D8" w:rsidRDefault="005623D8" w:rsidP="005623D8">
            <w:pPr>
              <w:pStyle w:val="Normal1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5275173" w14:textId="4C485221" w:rsidR="008B490A" w:rsidRPr="005623D8" w:rsidRDefault="005623D8" w:rsidP="005623D8">
            <w:pPr>
              <w:pStyle w:val="Normal1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5623D8"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 xml:space="preserve">Refer to the SCERTS in Action Assessment for specific criterion for each outcome and support listed in this document.  </w:t>
            </w:r>
            <w:r w:rsidRPr="005623D8">
              <w:rPr>
                <w:rFonts w:ascii="Verdana" w:eastAsia="Verdana" w:hAnsi="Verdana" w:cs="Verdana"/>
                <w:sz w:val="14"/>
                <w:szCs w:val="14"/>
              </w:rPr>
              <w:t>For a more comprehensive assessment, refer</w:t>
            </w:r>
            <w:r w:rsidR="00895A72">
              <w:rPr>
                <w:rFonts w:ascii="Verdana" w:eastAsia="Verdana" w:hAnsi="Verdana" w:cs="Verdana"/>
                <w:sz w:val="14"/>
                <w:szCs w:val="14"/>
              </w:rPr>
              <w:t xml:space="preserve"> to the SCERTS Assessment Process (SAP)</w:t>
            </w:r>
            <w:r w:rsidRPr="005623D8">
              <w:rPr>
                <w:rFonts w:ascii="Verdana" w:eastAsia="Verdana" w:hAnsi="Verdana" w:cs="Verdana"/>
                <w:sz w:val="14"/>
                <w:szCs w:val="14"/>
              </w:rPr>
              <w:t xml:space="preserve"> in the SCERTS Manuals.</w:t>
            </w:r>
          </w:p>
        </w:tc>
      </w:tr>
    </w:tbl>
    <w:p w14:paraId="0BDEEFF7" w14:textId="77777777" w:rsidR="008B490A" w:rsidRDefault="008B490A">
      <w:pPr>
        <w:pStyle w:val="Normal1"/>
      </w:pPr>
      <w:bookmarkStart w:id="0" w:name="_GoBack"/>
      <w:bookmarkEnd w:id="0"/>
    </w:p>
    <w:sectPr w:rsidR="008B490A" w:rsidSect="00FA4E91">
      <w:headerReference w:type="default" r:id="rId7"/>
      <w:footerReference w:type="default" r:id="rId8"/>
      <w:pgSz w:w="12240" w:h="15840"/>
      <w:pgMar w:top="864" w:right="720" w:bottom="1008" w:left="72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C6D7" w14:textId="77777777" w:rsidR="00233B4A" w:rsidRDefault="00233B4A">
      <w:r>
        <w:separator/>
      </w:r>
    </w:p>
  </w:endnote>
  <w:endnote w:type="continuationSeparator" w:id="0">
    <w:p w14:paraId="0E9F5D60" w14:textId="77777777" w:rsidR="00233B4A" w:rsidRDefault="0023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2F7D" w14:textId="77777777" w:rsidR="004B688C" w:rsidRPr="00B66BB7" w:rsidRDefault="004B688C" w:rsidP="004B688C">
    <w:pPr>
      <w:pStyle w:val="p1"/>
      <w:jc w:val="center"/>
      <w:rPr>
        <w:rFonts w:ascii="Verdana" w:hAnsi="Verdana"/>
        <w:i/>
        <w:sz w:val="16"/>
        <w:szCs w:val="16"/>
      </w:rPr>
    </w:pPr>
    <w:r w:rsidRPr="00B66BB7">
      <w:rPr>
        <w:rFonts w:ascii="Verdana" w:eastAsia="Calibri" w:hAnsi="Verdana" w:cs="Calibri"/>
        <w:i/>
        <w:sz w:val="16"/>
        <w:szCs w:val="16"/>
      </w:rPr>
      <w:t xml:space="preserve">Copyright 2017 – </w:t>
    </w:r>
    <w:r w:rsidRPr="00B66BB7">
      <w:rPr>
        <w:rStyle w:val="apple-converted-space"/>
        <w:rFonts w:ascii="Verdana" w:hAnsi="Verdana"/>
        <w:i/>
        <w:sz w:val="16"/>
        <w:szCs w:val="16"/>
      </w:rPr>
      <w:t> </w:t>
    </w:r>
    <w:r w:rsidRPr="00B66BB7">
      <w:rPr>
        <w:rFonts w:ascii="Verdana" w:hAnsi="Verdana"/>
        <w:i/>
        <w:sz w:val="16"/>
        <w:szCs w:val="16"/>
      </w:rPr>
      <w:t>Permission granted for use of materials for educational purposes</w:t>
    </w:r>
  </w:p>
  <w:p w14:paraId="03722295" w14:textId="38B9A0EB" w:rsidR="000124C3" w:rsidRPr="004B688C" w:rsidRDefault="000124C3" w:rsidP="004B68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3779" w14:textId="77777777" w:rsidR="00233B4A" w:rsidRDefault="00233B4A">
      <w:r>
        <w:separator/>
      </w:r>
    </w:p>
  </w:footnote>
  <w:footnote w:type="continuationSeparator" w:id="0">
    <w:p w14:paraId="6C305D4F" w14:textId="77777777" w:rsidR="00233B4A" w:rsidRDefault="0023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28"/>
    </w:tblGrid>
    <w:tr w:rsidR="00FA4E91" w14:paraId="5A234A77" w14:textId="77777777" w:rsidTr="009A037D">
      <w:trPr>
        <w:trHeight w:val="786"/>
      </w:trPr>
      <w:tc>
        <w:tcPr>
          <w:tcW w:w="9828" w:type="dxa"/>
        </w:tcPr>
        <w:p w14:paraId="5007E685" w14:textId="2FC9A291" w:rsidR="00FA4E91" w:rsidRDefault="00FA4E91" w:rsidP="00FA4E91">
          <w:pPr>
            <w:pStyle w:val="Header"/>
            <w:tabs>
              <w:tab w:val="clear" w:pos="4320"/>
              <w:tab w:val="center" w:pos="4675"/>
            </w:tabs>
            <w:ind w:right="-334"/>
            <w:jc w:val="center"/>
          </w:pPr>
          <w:r>
            <w:rPr>
              <w:rFonts w:ascii="Gill Sans MT" w:hAnsi="Gill Sans MT" w:cs="Tahoma"/>
              <w:noProof/>
              <w:sz w:val="28"/>
              <w:szCs w:val="28"/>
            </w:rPr>
            <w:drawing>
              <wp:inline distT="0" distB="0" distL="0" distR="0" wp14:anchorId="656E6C44" wp14:editId="7FF42101">
                <wp:extent cx="1273081" cy="675118"/>
                <wp:effectExtent l="0" t="0" r="0" b="10795"/>
                <wp:docPr id="4" name="Picture 4" descr="SCERTS logo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ERTS logo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908" cy="675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A50EC" w14:textId="77777777" w:rsidR="000124C3" w:rsidRDefault="000124C3" w:rsidP="0004149C">
    <w:pPr>
      <w:pStyle w:val="Normal1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50812"/>
    <w:multiLevelType w:val="multilevel"/>
    <w:tmpl w:val="9E34E03E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2FFA51FC"/>
    <w:multiLevelType w:val="multilevel"/>
    <w:tmpl w:val="FBD2435E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>
    <w:nsid w:val="699008E3"/>
    <w:multiLevelType w:val="multilevel"/>
    <w:tmpl w:val="16BCB35C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6F6B1FB3"/>
    <w:multiLevelType w:val="hybridMultilevel"/>
    <w:tmpl w:val="811C8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F3167A"/>
    <w:multiLevelType w:val="multilevel"/>
    <w:tmpl w:val="D988BA5E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5">
    <w:nsid w:val="7ABD6A52"/>
    <w:multiLevelType w:val="hybridMultilevel"/>
    <w:tmpl w:val="50CE42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90A"/>
    <w:rsid w:val="000124C3"/>
    <w:rsid w:val="0004149C"/>
    <w:rsid w:val="00096F06"/>
    <w:rsid w:val="00233B4A"/>
    <w:rsid w:val="0024595C"/>
    <w:rsid w:val="003039C6"/>
    <w:rsid w:val="00346519"/>
    <w:rsid w:val="00361A1D"/>
    <w:rsid w:val="004B688C"/>
    <w:rsid w:val="005623D8"/>
    <w:rsid w:val="00620546"/>
    <w:rsid w:val="006F3F4C"/>
    <w:rsid w:val="007A0A50"/>
    <w:rsid w:val="007C38C7"/>
    <w:rsid w:val="00895A72"/>
    <w:rsid w:val="008B490A"/>
    <w:rsid w:val="009C2377"/>
    <w:rsid w:val="00AF6F0D"/>
    <w:rsid w:val="00B03A00"/>
    <w:rsid w:val="00B87841"/>
    <w:rsid w:val="00CD46FE"/>
    <w:rsid w:val="00D148CD"/>
    <w:rsid w:val="00E83C78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0DC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1"/>
    <w:next w:val="Normal1"/>
    <w:pPr>
      <w:keepNext/>
      <w:keepLines/>
      <w:ind w:left="720"/>
      <w:outlineLvl w:val="3"/>
    </w:pPr>
    <w:rPr>
      <w:i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ind w:left="1080" w:hanging="360"/>
      <w:outlineLvl w:val="4"/>
    </w:pPr>
    <w:rPr>
      <w:i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jc w:val="center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  <w:b/>
      <w:smallCaps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rFonts w:ascii="Arial" w:eastAsia="Arial" w:hAnsi="Arial" w:cs="Arial"/>
      <w:b/>
      <w:i/>
      <w:smallCaps/>
      <w:color w:val="66666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9C"/>
  </w:style>
  <w:style w:type="paragraph" w:styleId="Footer">
    <w:name w:val="footer"/>
    <w:basedOn w:val="Normal"/>
    <w:link w:val="FooterChar"/>
    <w:uiPriority w:val="99"/>
    <w:unhideWhenUsed/>
    <w:rsid w:val="000414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9C"/>
  </w:style>
  <w:style w:type="table" w:styleId="TableGrid">
    <w:name w:val="Table Grid"/>
    <w:basedOn w:val="TableNormal"/>
    <w:uiPriority w:val="59"/>
    <w:rsid w:val="00041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9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4B688C"/>
    <w:rPr>
      <w:rFonts w:ascii="Helvetica" w:hAnsi="Helvetica"/>
      <w:color w:val="auto"/>
      <w:sz w:val="15"/>
      <w:szCs w:val="15"/>
    </w:rPr>
  </w:style>
  <w:style w:type="character" w:customStyle="1" w:styleId="apple-converted-space">
    <w:name w:val="apple-converted-space"/>
    <w:basedOn w:val="DefaultParagraphFont"/>
    <w:rsid w:val="004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743</Words>
  <Characters>4236</Characters>
  <Application>Microsoft Macintosh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Rubin</cp:lastModifiedBy>
  <cp:revision>14</cp:revision>
  <dcterms:created xsi:type="dcterms:W3CDTF">2016-03-06T15:42:00Z</dcterms:created>
  <dcterms:modified xsi:type="dcterms:W3CDTF">2017-11-21T17:24:00Z</dcterms:modified>
</cp:coreProperties>
</file>