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586" w14:textId="10A0C477" w:rsidR="00C1166A" w:rsidRDefault="00C1166A" w:rsidP="00C1166A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FF6A50">
        <w:rPr>
          <w:rFonts w:ascii="Comic Sans MS" w:hAnsi="Comic Sans MS"/>
          <w:b/>
          <w:bCs/>
          <w:lang w:val="en-US"/>
        </w:rPr>
        <w:t>1</w:t>
      </w:r>
      <w:r w:rsidR="0066447F">
        <w:rPr>
          <w:rFonts w:ascii="Comic Sans MS" w:hAnsi="Comic Sans MS"/>
          <w:b/>
          <w:bCs/>
          <w:lang w:val="en-US"/>
        </w:rPr>
        <w:t>3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Cold Water Shock</w:t>
      </w:r>
      <w:r w:rsidR="004512D2">
        <w:rPr>
          <w:rFonts w:ascii="Comic Sans MS" w:hAnsi="Comic Sans MS"/>
          <w:b/>
          <w:bCs/>
          <w:lang w:val="en-US"/>
        </w:rPr>
        <w:t>: Report</w:t>
      </w:r>
      <w:r w:rsidR="005D53B8">
        <w:rPr>
          <w:rFonts w:ascii="Comic Sans MS" w:hAnsi="Comic Sans MS"/>
          <w:b/>
          <w:bCs/>
          <w:lang w:val="en-US"/>
        </w:rPr>
        <w:t xml:space="preserve">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7"/>
        <w:gridCol w:w="2399"/>
      </w:tblGrid>
      <w:tr w:rsidR="00C1166A" w:rsidRPr="00E16078" w14:paraId="56143BC6" w14:textId="77777777" w:rsidTr="00F45E43">
        <w:tc>
          <w:tcPr>
            <w:tcW w:w="8057" w:type="dxa"/>
            <w:shd w:val="clear" w:color="auto" w:fill="FFFF00"/>
          </w:tcPr>
          <w:p w14:paraId="27CC9F2F" w14:textId="7740AA3A" w:rsidR="00C1166A" w:rsidRPr="00E16078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FF6A50">
              <w:rPr>
                <w:rFonts w:ascii="Comic Sans MS" w:hAnsi="Comic Sans MS"/>
                <w:b/>
                <w:sz w:val="18"/>
              </w:rPr>
              <w:t>1</w:t>
            </w:r>
            <w:r w:rsidR="0066447F">
              <w:rPr>
                <w:rFonts w:ascii="Comic Sans MS" w:hAnsi="Comic Sans MS"/>
                <w:b/>
                <w:sz w:val="18"/>
              </w:rPr>
              <w:t>3</w:t>
            </w:r>
            <w:r>
              <w:rPr>
                <w:rFonts w:ascii="Comic Sans MS" w:hAnsi="Comic Sans MS"/>
                <w:b/>
                <w:sz w:val="18"/>
              </w:rPr>
              <w:t xml:space="preserve"> Cold Water Shock</w:t>
            </w:r>
            <w:r w:rsidR="004512D2">
              <w:rPr>
                <w:rFonts w:ascii="Comic Sans MS" w:hAnsi="Comic Sans MS"/>
                <w:b/>
                <w:sz w:val="18"/>
              </w:rPr>
              <w:t>: Report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r w:rsidR="005D53B8">
              <w:rPr>
                <w:rFonts w:ascii="Comic Sans MS" w:hAnsi="Comic Sans MS"/>
                <w:b/>
                <w:sz w:val="18"/>
              </w:rPr>
              <w:t>Writing</w:t>
            </w:r>
          </w:p>
        </w:tc>
        <w:tc>
          <w:tcPr>
            <w:tcW w:w="2399" w:type="dxa"/>
            <w:shd w:val="clear" w:color="auto" w:fill="F69932"/>
          </w:tcPr>
          <w:p w14:paraId="70039FBE" w14:textId="77777777" w:rsidR="00C1166A" w:rsidRDefault="00C1166A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09829655" w14:textId="77777777" w:rsidTr="00F45E43">
        <w:tc>
          <w:tcPr>
            <w:tcW w:w="8057" w:type="dxa"/>
            <w:shd w:val="clear" w:color="auto" w:fill="FFFF00"/>
          </w:tcPr>
          <w:p w14:paraId="61460F97" w14:textId="632F3265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</w:t>
            </w:r>
            <w:r w:rsidR="001A7350">
              <w:rPr>
                <w:rFonts w:ascii="Comic Sans MS" w:hAnsi="Comic Sans MS"/>
                <w:b/>
                <w:sz w:val="18"/>
              </w:rPr>
              <w:t xml:space="preserve">write a report </w:t>
            </w:r>
            <w:r w:rsidR="00624855">
              <w:rPr>
                <w:rFonts w:ascii="Comic Sans MS" w:hAnsi="Comic Sans MS"/>
                <w:b/>
                <w:sz w:val="18"/>
              </w:rPr>
              <w:t xml:space="preserve">using </w:t>
            </w:r>
            <w:r w:rsidR="00F45E43">
              <w:rPr>
                <w:rFonts w:ascii="Comic Sans MS" w:hAnsi="Comic Sans MS"/>
                <w:b/>
                <w:sz w:val="18"/>
              </w:rPr>
              <w:t>understand</w:t>
            </w:r>
            <w:r w:rsidR="00624855">
              <w:rPr>
                <w:rFonts w:ascii="Comic Sans MS" w:hAnsi="Comic Sans MS"/>
                <w:b/>
                <w:sz w:val="18"/>
              </w:rPr>
              <w:t>ing of</w:t>
            </w:r>
            <w:r w:rsidR="00F45E43">
              <w:rPr>
                <w:rFonts w:ascii="Comic Sans MS" w:hAnsi="Comic Sans MS"/>
                <w:b/>
                <w:sz w:val="18"/>
              </w:rPr>
              <w:t xml:space="preserve"> </w:t>
            </w:r>
            <w:r w:rsidR="00A07563">
              <w:rPr>
                <w:rFonts w:ascii="Comic Sans MS" w:hAnsi="Comic Sans MS"/>
                <w:b/>
                <w:sz w:val="18"/>
              </w:rPr>
              <w:t xml:space="preserve">the impact of </w:t>
            </w:r>
            <w:proofErr w:type="gramStart"/>
            <w:r w:rsidR="00F45E43">
              <w:rPr>
                <w:rFonts w:ascii="Comic Sans MS" w:hAnsi="Comic Sans MS"/>
                <w:b/>
                <w:sz w:val="18"/>
              </w:rPr>
              <w:t>cold water</w:t>
            </w:r>
            <w:proofErr w:type="gramEnd"/>
            <w:r w:rsidR="00F45E43">
              <w:rPr>
                <w:rFonts w:ascii="Comic Sans MS" w:hAnsi="Comic Sans MS"/>
                <w:b/>
                <w:sz w:val="18"/>
              </w:rPr>
              <w:t xml:space="preserve"> shoc</w:t>
            </w:r>
            <w:r w:rsidR="001A7350">
              <w:rPr>
                <w:rFonts w:ascii="Comic Sans MS" w:hAnsi="Comic Sans MS"/>
                <w:b/>
                <w:sz w:val="18"/>
              </w:rPr>
              <w:t>k</w:t>
            </w:r>
          </w:p>
          <w:p w14:paraId="57D10CF0" w14:textId="505A6FC1" w:rsidR="00C1166A" w:rsidRDefault="00C1166A" w:rsidP="000D327D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0BEB2D79" w14:textId="5107510E" w:rsidR="004512D2" w:rsidRDefault="008C68E1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Clear title and opening sentence </w:t>
            </w:r>
            <w:r w:rsidR="004512D2">
              <w:rPr>
                <w:rFonts w:ascii="Comic Sans MS" w:hAnsi="Comic Sans MS"/>
                <w:b/>
                <w:sz w:val="18"/>
              </w:rPr>
              <w:t xml:space="preserve">to explain what the report is about </w:t>
            </w:r>
          </w:p>
          <w:p w14:paraId="09EA4169" w14:textId="0E620C8A" w:rsidR="00C1166A" w:rsidRDefault="004512D2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</w:t>
            </w:r>
            <w:r w:rsidR="001A7350">
              <w:rPr>
                <w:rFonts w:ascii="Comic Sans MS" w:hAnsi="Comic Sans MS"/>
                <w:b/>
                <w:sz w:val="18"/>
              </w:rPr>
              <w:t xml:space="preserve">aragraphs </w:t>
            </w:r>
            <w:r w:rsidR="00181272">
              <w:rPr>
                <w:rFonts w:ascii="Comic Sans MS" w:hAnsi="Comic Sans MS"/>
                <w:b/>
                <w:sz w:val="18"/>
              </w:rPr>
              <w:t>with</w:t>
            </w:r>
            <w:r w:rsidR="001A7350">
              <w:rPr>
                <w:rFonts w:ascii="Comic Sans MS" w:hAnsi="Comic Sans MS"/>
                <w:b/>
                <w:sz w:val="18"/>
              </w:rPr>
              <w:t xml:space="preserve"> information for each heading </w:t>
            </w:r>
          </w:p>
          <w:p w14:paraId="1A559937" w14:textId="68B78D6A" w:rsidR="008C68E1" w:rsidRDefault="004512D2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Conclusion summarising key points</w:t>
            </w:r>
          </w:p>
          <w:p w14:paraId="64B91590" w14:textId="6FFD6C28" w:rsidR="004512D2" w:rsidRDefault="004512D2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Factual, technical language</w:t>
            </w:r>
          </w:p>
          <w:p w14:paraId="5E6DC498" w14:textId="77777777" w:rsidR="004512D2" w:rsidRDefault="004512D2" w:rsidP="004512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Appropriate tense </w:t>
            </w:r>
          </w:p>
          <w:p w14:paraId="40E848EE" w14:textId="28A30F05" w:rsidR="00C1166A" w:rsidRPr="004512D2" w:rsidRDefault="004512D2" w:rsidP="004512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Diagrams to add information </w:t>
            </w:r>
            <w:r w:rsidR="00C1166A" w:rsidRPr="004512D2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99" w:type="dxa"/>
            <w:vMerge w:val="restart"/>
            <w:shd w:val="clear" w:color="auto" w:fill="F69932"/>
          </w:tcPr>
          <w:p w14:paraId="2A429825" w14:textId="77777777" w:rsidR="00C1166A" w:rsidRDefault="00C1166A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57D39A6F" w14:textId="0F80FC2E" w:rsidR="00C1166A" w:rsidRPr="005A4A97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 w:rsidRPr="005A4A97">
              <w:rPr>
                <w:rFonts w:ascii="Comic Sans MS" w:hAnsi="Comic Sans MS"/>
                <w:b/>
                <w:sz w:val="18"/>
              </w:rPr>
              <w:t xml:space="preserve">Cold Water </w:t>
            </w:r>
            <w:r w:rsidR="001A7350" w:rsidRPr="005A4A97">
              <w:rPr>
                <w:rFonts w:ascii="Comic Sans MS" w:hAnsi="Comic Sans MS"/>
                <w:b/>
                <w:sz w:val="18"/>
              </w:rPr>
              <w:t>Shock</w:t>
            </w:r>
            <w:r w:rsidR="001A7350">
              <w:rPr>
                <w:rFonts w:ascii="Comic Sans MS" w:hAnsi="Comic Sans MS"/>
                <w:b/>
                <w:sz w:val="18"/>
              </w:rPr>
              <w:t xml:space="preserve"> Impact response cards </w:t>
            </w:r>
          </w:p>
          <w:p w14:paraId="1046E194" w14:textId="4CBAE4B2" w:rsidR="00C1166A" w:rsidRPr="00181272" w:rsidRDefault="00471A31" w:rsidP="00C1166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Cold Water Impact </w:t>
            </w:r>
            <w:r w:rsidR="00F45E43" w:rsidRPr="005A4A97">
              <w:rPr>
                <w:rFonts w:ascii="Comic Sans MS" w:hAnsi="Comic Sans MS"/>
                <w:b/>
                <w:sz w:val="18"/>
              </w:rPr>
              <w:t>Pp</w:t>
            </w:r>
          </w:p>
          <w:p w14:paraId="137EF811" w14:textId="2397F569" w:rsidR="00624855" w:rsidRDefault="00624855" w:rsidP="00C116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Homer Simpson fact sheet</w:t>
            </w:r>
          </w:p>
          <w:p w14:paraId="17AE7A4A" w14:textId="3DD99D07" w:rsidR="004512D2" w:rsidRDefault="004512D2" w:rsidP="00C1166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Cold Water Shock fact sheet</w:t>
            </w:r>
          </w:p>
          <w:p w14:paraId="6533A660" w14:textId="2B4E85F4" w:rsidR="00C1166A" w:rsidRPr="00C046DC" w:rsidRDefault="00C046DC" w:rsidP="0062485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Swim Safe Activity sheet </w:t>
            </w:r>
            <w:r w:rsidR="00181272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</w:tr>
      <w:tr w:rsidR="00C1166A" w:rsidRPr="00E16078" w14:paraId="6A22789A" w14:textId="77777777" w:rsidTr="00F45E43">
        <w:tc>
          <w:tcPr>
            <w:tcW w:w="8057" w:type="dxa"/>
            <w:shd w:val="clear" w:color="auto" w:fill="8EAADB" w:themeFill="accent1" w:themeFillTint="99"/>
          </w:tcPr>
          <w:p w14:paraId="71CDEC1B" w14:textId="0620A0E6" w:rsidR="00C1166A" w:rsidRPr="001325B8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recap on all </w:t>
            </w:r>
            <w:r w:rsidR="001A7350">
              <w:rPr>
                <w:rFonts w:ascii="Comic Sans MS" w:hAnsi="Comic Sans MS"/>
                <w:b/>
                <w:sz w:val="18"/>
              </w:rPr>
              <w:t>responses caused by cold water shock</w:t>
            </w:r>
            <w:r w:rsidR="008C68E1">
              <w:rPr>
                <w:rFonts w:ascii="Comic Sans MS" w:hAnsi="Comic Sans MS"/>
                <w:b/>
                <w:sz w:val="18"/>
              </w:rPr>
              <w:t xml:space="preserve"> using the response cards. Group cards into umbrella headings – aim for four. </w:t>
            </w:r>
            <w:r w:rsidR="0066447F">
              <w:rPr>
                <w:rFonts w:ascii="Comic Sans MS" w:hAnsi="Comic Sans MS"/>
                <w:b/>
                <w:sz w:val="18"/>
              </w:rPr>
              <w:t>Discuss</w:t>
            </w:r>
            <w:r w:rsidR="004512D2">
              <w:rPr>
                <w:rFonts w:ascii="Comic Sans MS" w:hAnsi="Comic Sans MS"/>
                <w:b/>
                <w:sz w:val="18"/>
              </w:rPr>
              <w:t xml:space="preserve"> pupil choices of headings and reasons.</w:t>
            </w:r>
          </w:p>
        </w:tc>
        <w:tc>
          <w:tcPr>
            <w:tcW w:w="2399" w:type="dxa"/>
            <w:vMerge/>
            <w:shd w:val="clear" w:color="auto" w:fill="8EAADB" w:themeFill="accent1" w:themeFillTint="99"/>
          </w:tcPr>
          <w:p w14:paraId="03E7AE9D" w14:textId="77777777" w:rsidR="00C1166A" w:rsidRPr="00E16078" w:rsidRDefault="00C1166A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310C8C2E" w14:textId="77777777" w:rsidTr="000D327D">
        <w:tc>
          <w:tcPr>
            <w:tcW w:w="10456" w:type="dxa"/>
            <w:gridSpan w:val="2"/>
            <w:shd w:val="clear" w:color="auto" w:fill="DDA5DA"/>
          </w:tcPr>
          <w:p w14:paraId="0771BA81" w14:textId="77777777" w:rsidR="00C1166A" w:rsidRPr="00F45E43" w:rsidRDefault="00C1166A" w:rsidP="00F45E43">
            <w:pPr>
              <w:rPr>
                <w:rFonts w:ascii="Comic Sans MS" w:hAnsi="Comic Sans MS"/>
                <w:b/>
                <w:sz w:val="18"/>
              </w:rPr>
            </w:pPr>
            <w:r w:rsidRPr="00F45E43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C1166A" w:rsidRPr="00E16078" w14:paraId="7E5E00F9" w14:textId="77777777" w:rsidTr="00F45E43">
        <w:tc>
          <w:tcPr>
            <w:tcW w:w="8057" w:type="dxa"/>
          </w:tcPr>
          <w:p w14:paraId="496A85B8" w14:textId="263C4291" w:rsidR="00C1166A" w:rsidRPr="00B13F3B" w:rsidRDefault="008C68E1" w:rsidP="000D327D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Annotate Homer Simpson sheet with above responses to cold water shock. Check with a talk partner and swap ideas. Share with class. </w:t>
            </w:r>
          </w:p>
        </w:tc>
        <w:tc>
          <w:tcPr>
            <w:tcW w:w="2399" w:type="dxa"/>
          </w:tcPr>
          <w:p w14:paraId="1698C8DA" w14:textId="77777777" w:rsidR="00C1166A" w:rsidRPr="00940366" w:rsidRDefault="00C1166A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12015662" w14:textId="77777777" w:rsidTr="000D327D">
        <w:tc>
          <w:tcPr>
            <w:tcW w:w="10456" w:type="dxa"/>
            <w:gridSpan w:val="2"/>
            <w:shd w:val="clear" w:color="auto" w:fill="F830CD"/>
          </w:tcPr>
          <w:p w14:paraId="77584FFB" w14:textId="77777777" w:rsidR="00C1166A" w:rsidRPr="00E16078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C1166A" w:rsidRPr="00E16078" w14:paraId="102AC94B" w14:textId="77777777" w:rsidTr="00F45E43">
        <w:tc>
          <w:tcPr>
            <w:tcW w:w="8057" w:type="dxa"/>
          </w:tcPr>
          <w:p w14:paraId="10F0726A" w14:textId="51A58AE9" w:rsidR="00C1166A" w:rsidRPr="004512D2" w:rsidRDefault="008C68E1" w:rsidP="004512D2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Recap on purpose of a report (to inform sometimes to persuade) plus features of a report. Guided writing on IWB </w:t>
            </w:r>
            <w:r w:rsidR="004512D2">
              <w:rPr>
                <w:rFonts w:ascii="Comic Sans MS" w:hAnsi="Comic Sans MS"/>
                <w:b/>
                <w:sz w:val="18"/>
              </w:rPr>
              <w:t xml:space="preserve">for clear title and opening sentence. </w:t>
            </w:r>
            <w:r w:rsidR="00471A31">
              <w:rPr>
                <w:rFonts w:ascii="Comic Sans MS" w:hAnsi="Comic Sans MS"/>
                <w:b/>
                <w:sz w:val="18"/>
              </w:rPr>
              <w:t>Write report.</w:t>
            </w:r>
          </w:p>
        </w:tc>
        <w:tc>
          <w:tcPr>
            <w:tcW w:w="2399" w:type="dxa"/>
          </w:tcPr>
          <w:p w14:paraId="7361F617" w14:textId="77777777" w:rsidR="00C1166A" w:rsidRPr="001047D6" w:rsidRDefault="00C1166A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40748080" w14:textId="77777777" w:rsidTr="000D327D">
        <w:tc>
          <w:tcPr>
            <w:tcW w:w="10456" w:type="dxa"/>
            <w:gridSpan w:val="2"/>
            <w:shd w:val="clear" w:color="auto" w:fill="92D050"/>
          </w:tcPr>
          <w:p w14:paraId="5478FC51" w14:textId="3DD5DD52" w:rsidR="00C1166A" w:rsidRPr="004512D2" w:rsidRDefault="004512D2" w:rsidP="004512D2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</w:t>
            </w:r>
            <w:r w:rsidR="00C1166A" w:rsidRPr="004512D2">
              <w:rPr>
                <w:rFonts w:ascii="Comic Sans MS" w:hAnsi="Comic Sans MS"/>
                <w:b/>
                <w:sz w:val="18"/>
              </w:rPr>
              <w:t xml:space="preserve">bservation task – What can I see? </w:t>
            </w:r>
          </w:p>
        </w:tc>
      </w:tr>
      <w:tr w:rsidR="00C1166A" w:rsidRPr="00E16078" w14:paraId="66999D8E" w14:textId="77777777" w:rsidTr="00F45E43">
        <w:tc>
          <w:tcPr>
            <w:tcW w:w="8057" w:type="dxa"/>
          </w:tcPr>
          <w:p w14:paraId="50727681" w14:textId="1126EA38" w:rsidR="00C1166A" w:rsidRPr="00103715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partner’s </w:t>
            </w:r>
            <w:r w:rsidR="00237F6F">
              <w:rPr>
                <w:rFonts w:ascii="Comic Sans MS" w:hAnsi="Comic Sans MS"/>
                <w:b/>
                <w:sz w:val="18"/>
              </w:rPr>
              <w:t>report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. Is it the same/different to yours? </w:t>
            </w:r>
          </w:p>
        </w:tc>
        <w:tc>
          <w:tcPr>
            <w:tcW w:w="2399" w:type="dxa"/>
          </w:tcPr>
          <w:p w14:paraId="5239220E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74DC6234" w14:textId="77777777" w:rsidR="00C1166A" w:rsidRDefault="00C1166A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Check for anything missing </w:t>
            </w:r>
          </w:p>
          <w:p w14:paraId="45B04D0A" w14:textId="3FB25924" w:rsidR="00C1166A" w:rsidRPr="008F22E8" w:rsidRDefault="00C1166A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Discuss how you</w:t>
            </w:r>
            <w:r w:rsidR="00237F6F">
              <w:rPr>
                <w:rFonts w:ascii="Comic Sans MS" w:hAnsi="Comic Sans MS"/>
                <w:b/>
                <w:sz w:val="18"/>
              </w:rPr>
              <w:t xml:space="preserve"> could improve your report 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1788650F" w14:textId="77777777" w:rsidR="00C1166A" w:rsidRPr="008B1129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C1166A" w:rsidRPr="00E16078" w14:paraId="23EE1240" w14:textId="77777777" w:rsidTr="000D327D">
        <w:tc>
          <w:tcPr>
            <w:tcW w:w="10456" w:type="dxa"/>
            <w:gridSpan w:val="2"/>
            <w:shd w:val="clear" w:color="auto" w:fill="00B0F0"/>
          </w:tcPr>
          <w:p w14:paraId="2E3E37C3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C1166A" w:rsidRPr="00E16078" w14:paraId="2E478D01" w14:textId="77777777" w:rsidTr="00F45E43">
        <w:tc>
          <w:tcPr>
            <w:tcW w:w="8057" w:type="dxa"/>
          </w:tcPr>
          <w:p w14:paraId="7F3EF5FE" w14:textId="20C7F555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</w:t>
            </w:r>
            <w:r w:rsidR="00181272">
              <w:rPr>
                <w:rFonts w:ascii="Comic Sans MS" w:hAnsi="Comic Sans MS"/>
                <w:b/>
                <w:sz w:val="18"/>
              </w:rPr>
              <w:t xml:space="preserve">pp </w:t>
            </w:r>
            <w:r>
              <w:rPr>
                <w:rFonts w:ascii="Comic Sans MS" w:hAnsi="Comic Sans MS"/>
                <w:b/>
                <w:sz w:val="18"/>
              </w:rPr>
              <w:t xml:space="preserve">slide </w:t>
            </w:r>
            <w:r w:rsidR="00181272">
              <w:rPr>
                <w:rFonts w:ascii="Comic Sans MS" w:hAnsi="Comic Sans MS"/>
                <w:b/>
                <w:sz w:val="18"/>
              </w:rPr>
              <w:t>7</w:t>
            </w:r>
            <w:r>
              <w:rPr>
                <w:rFonts w:ascii="Comic Sans MS" w:hAnsi="Comic Sans MS"/>
                <w:b/>
                <w:sz w:val="18"/>
              </w:rPr>
              <w:t xml:space="preserve"> and </w:t>
            </w:r>
            <w:r w:rsidR="00181272">
              <w:rPr>
                <w:rFonts w:ascii="Comic Sans MS" w:hAnsi="Comic Sans MS"/>
                <w:b/>
                <w:sz w:val="18"/>
              </w:rPr>
              <w:t>8</w:t>
            </w:r>
            <w:r>
              <w:rPr>
                <w:rFonts w:ascii="Comic Sans MS" w:hAnsi="Comic Sans MS"/>
                <w:b/>
                <w:sz w:val="18"/>
              </w:rPr>
              <w:t xml:space="preserve"> Effects of cold water. </w:t>
            </w:r>
          </w:p>
          <w:p w14:paraId="2D6FFBD3" w14:textId="66A9AA3F" w:rsidR="00C1166A" w:rsidRPr="000C0FAC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Quiz Time. </w:t>
            </w:r>
            <w:r w:rsidR="00C046DC">
              <w:rPr>
                <w:rFonts w:ascii="Comic Sans MS" w:hAnsi="Comic Sans MS"/>
                <w:b/>
                <w:sz w:val="18"/>
              </w:rPr>
              <w:t xml:space="preserve">Complete the cloze procedure activity </w:t>
            </w:r>
            <w:r w:rsidR="00181272">
              <w:rPr>
                <w:rFonts w:ascii="Comic Sans MS" w:hAnsi="Comic Sans MS"/>
                <w:b/>
                <w:sz w:val="18"/>
              </w:rPr>
              <w:t>2</w:t>
            </w:r>
            <w:r w:rsidR="00C046DC">
              <w:rPr>
                <w:rFonts w:ascii="Comic Sans MS" w:hAnsi="Comic Sans MS"/>
                <w:b/>
                <w:sz w:val="18"/>
              </w:rPr>
              <w:t xml:space="preserve"> Swim Safe. </w:t>
            </w:r>
            <w:r>
              <w:rPr>
                <w:rFonts w:ascii="Comic Sans MS" w:hAnsi="Comic Sans MS"/>
                <w:b/>
                <w:sz w:val="18"/>
              </w:rPr>
              <w:t>Ask a question for someone else to answer.</w:t>
            </w:r>
          </w:p>
        </w:tc>
        <w:tc>
          <w:tcPr>
            <w:tcW w:w="2399" w:type="dxa"/>
          </w:tcPr>
          <w:p w14:paraId="3C1C8C85" w14:textId="77777777" w:rsidR="00C1166A" w:rsidRPr="000C0FAC" w:rsidRDefault="00C1166A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C1166A" w:rsidRPr="00E16078" w14:paraId="37202811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09F92C2B" w14:textId="77777777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C1166A" w:rsidRPr="00E16078" w14:paraId="7EEEA06C" w14:textId="77777777" w:rsidTr="00F45E43">
        <w:tc>
          <w:tcPr>
            <w:tcW w:w="8057" w:type="dxa"/>
            <w:shd w:val="clear" w:color="auto" w:fill="FFFFFF" w:themeFill="background1"/>
          </w:tcPr>
          <w:p w14:paraId="67ADE1B9" w14:textId="7A28F15C" w:rsidR="00C1166A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181272">
              <w:rPr>
                <w:rFonts w:ascii="Comic Sans MS" w:hAnsi="Comic Sans MS"/>
                <w:b/>
                <w:sz w:val="18"/>
              </w:rPr>
              <w:t>self-assessment</w:t>
            </w:r>
          </w:p>
          <w:p w14:paraId="14B97656" w14:textId="0CA26EEA" w:rsidR="00C1166A" w:rsidRPr="006613FF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Next week</w:t>
            </w:r>
            <w:r w:rsidR="00471A31">
              <w:rPr>
                <w:rFonts w:ascii="Comic Sans MS" w:hAnsi="Comic Sans MS"/>
                <w:b/>
                <w:sz w:val="18"/>
              </w:rPr>
              <w:t xml:space="preserve">: what to do </w:t>
            </w:r>
            <w:r>
              <w:rPr>
                <w:rFonts w:ascii="Comic Sans MS" w:hAnsi="Comic Sans MS"/>
                <w:b/>
                <w:sz w:val="18"/>
              </w:rPr>
              <w:t xml:space="preserve">if you got into difficulties </w:t>
            </w:r>
            <w:r w:rsidR="00471A31">
              <w:rPr>
                <w:rFonts w:ascii="Comic Sans MS" w:hAnsi="Comic Sans MS"/>
                <w:b/>
                <w:sz w:val="18"/>
              </w:rPr>
              <w:t xml:space="preserve">in water </w:t>
            </w:r>
            <w:r>
              <w:rPr>
                <w:rFonts w:ascii="Comic Sans MS" w:hAnsi="Comic Sans MS"/>
                <w:b/>
                <w:sz w:val="18"/>
              </w:rPr>
              <w:t xml:space="preserve">and </w:t>
            </w:r>
            <w:r w:rsidR="00181272">
              <w:rPr>
                <w:rFonts w:ascii="Comic Sans MS" w:hAnsi="Comic Sans MS"/>
                <w:b/>
                <w:sz w:val="18"/>
              </w:rPr>
              <w:t>get</w:t>
            </w:r>
            <w:r>
              <w:rPr>
                <w:rFonts w:ascii="Comic Sans MS" w:hAnsi="Comic Sans MS"/>
                <w:b/>
                <w:sz w:val="18"/>
              </w:rPr>
              <w:t xml:space="preserve"> cold water shock. </w:t>
            </w:r>
          </w:p>
        </w:tc>
        <w:tc>
          <w:tcPr>
            <w:tcW w:w="2399" w:type="dxa"/>
            <w:shd w:val="clear" w:color="auto" w:fill="FFFFFF" w:themeFill="background1"/>
          </w:tcPr>
          <w:p w14:paraId="29FD8BF3" w14:textId="77777777" w:rsidR="00C1166A" w:rsidRPr="001B387C" w:rsidRDefault="00C1166A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631F82F" w14:textId="77777777" w:rsidR="00C1166A" w:rsidRPr="002F5E0D" w:rsidRDefault="00C1166A" w:rsidP="00C1166A">
      <w:pPr>
        <w:rPr>
          <w:rFonts w:ascii="Comic Sans MS" w:hAnsi="Comic Sans MS"/>
          <w:b/>
          <w:bCs/>
          <w:lang w:val="en-US"/>
        </w:rPr>
      </w:pPr>
    </w:p>
    <w:p w14:paraId="573AE38C" w14:textId="623A9952" w:rsidR="002131FF" w:rsidRDefault="00181272"/>
    <w:sectPr w:rsidR="002131FF" w:rsidSect="00C11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7C30"/>
    <w:multiLevelType w:val="multilevel"/>
    <w:tmpl w:val="42E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7116"/>
    <w:multiLevelType w:val="multilevel"/>
    <w:tmpl w:val="740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2FF1"/>
    <w:multiLevelType w:val="multilevel"/>
    <w:tmpl w:val="F6D0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100B2"/>
    <w:multiLevelType w:val="hybridMultilevel"/>
    <w:tmpl w:val="84AA097C"/>
    <w:lvl w:ilvl="0" w:tplc="94A60E8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31"/>
    <w:rsid w:val="00181272"/>
    <w:rsid w:val="001A7350"/>
    <w:rsid w:val="00237F6F"/>
    <w:rsid w:val="0038681D"/>
    <w:rsid w:val="003A4198"/>
    <w:rsid w:val="004512D2"/>
    <w:rsid w:val="00471A31"/>
    <w:rsid w:val="005A4A97"/>
    <w:rsid w:val="005D53B8"/>
    <w:rsid w:val="00624855"/>
    <w:rsid w:val="0066447F"/>
    <w:rsid w:val="008C68E1"/>
    <w:rsid w:val="00A07563"/>
    <w:rsid w:val="00AC2C31"/>
    <w:rsid w:val="00C046DC"/>
    <w:rsid w:val="00C1166A"/>
    <w:rsid w:val="00C92FD4"/>
    <w:rsid w:val="00E95561"/>
    <w:rsid w:val="00F45E4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0900"/>
  <w15:chartTrackingRefBased/>
  <w15:docId w15:val="{F433DEF9-76CD-4082-90DA-186F778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31"/>
    <w:pPr>
      <w:ind w:left="720"/>
      <w:contextualSpacing/>
    </w:pPr>
  </w:style>
  <w:style w:type="paragraph" w:customStyle="1" w:styleId="trt0xe">
    <w:name w:val="trt0xe"/>
    <w:basedOn w:val="Normal"/>
    <w:rsid w:val="0062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7</cp:revision>
  <dcterms:created xsi:type="dcterms:W3CDTF">2021-07-29T13:25:00Z</dcterms:created>
  <dcterms:modified xsi:type="dcterms:W3CDTF">2021-10-02T09:47:00Z</dcterms:modified>
</cp:coreProperties>
</file>