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34D6" w14:textId="08BABB61" w:rsidR="00B90A4A" w:rsidRDefault="00B90A4A" w:rsidP="00B90A4A">
      <w:pPr>
        <w:spacing w:after="160" w:line="259" w:lineRule="auto"/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</w:pPr>
      <w:bookmarkStart w:id="0" w:name="_Hlk62461659"/>
      <w:r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  <w:t>People Services: Service for Deaf and Hearing Impaired Children</w:t>
      </w:r>
    </w:p>
    <w:p w14:paraId="73913C5A" w14:textId="77777777" w:rsidR="00703103" w:rsidRDefault="00703103" w:rsidP="00703103">
      <w:pPr>
        <w:spacing w:after="160" w:line="259" w:lineRule="auto"/>
        <w:jc w:val="center"/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</w:pPr>
    </w:p>
    <w:p w14:paraId="1DF7E149" w14:textId="2B4755B3" w:rsidR="00A377C1" w:rsidRPr="00420115" w:rsidRDefault="00703103" w:rsidP="005467C8">
      <w:pPr>
        <w:spacing w:after="160" w:line="360" w:lineRule="auto"/>
        <w:jc w:val="center"/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</w:pPr>
      <w:r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  <w:t>Video calls and meetings with Deaf or hearing impaired participants</w:t>
      </w:r>
      <w:r w:rsidR="00A377C1" w:rsidRPr="00420115"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  <w:t xml:space="preserve">: </w:t>
      </w:r>
      <w:r>
        <w:rPr>
          <w:rFonts w:ascii="Arial" w:eastAsiaTheme="minorHAnsi" w:hAnsi="Arial" w:cs="Arial"/>
          <w:b/>
          <w:color w:val="7030A0"/>
          <w:sz w:val="24"/>
          <w:szCs w:val="22"/>
          <w:u w:val="single"/>
        </w:rPr>
        <w:t>good practice guide</w:t>
      </w:r>
    </w:p>
    <w:p w14:paraId="45ED272E" w14:textId="34B79E17" w:rsidR="005467C8" w:rsidRDefault="005467C8" w:rsidP="007031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Many adults have issues with their hearing, which may not always be immediately evident.  Some may wear hearing aids or use other technology to help with hearing; some may be relying heavily on lipreading; others may be British Sign Language users.</w:t>
      </w:r>
    </w:p>
    <w:p w14:paraId="03389B45" w14:textId="221A1CAA" w:rsidR="005467C8" w:rsidRDefault="00984AA3" w:rsidP="007031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Video calls and meetings can be challenging and frustrating – the following are issues and strategies suggested by Deaf and hearing impaired colleagues.</w:t>
      </w:r>
    </w:p>
    <w:p w14:paraId="77F61B92" w14:textId="77777777" w:rsidR="005467C8" w:rsidRDefault="005467C8" w:rsidP="00703103">
      <w:pPr>
        <w:rPr>
          <w:rFonts w:ascii="Arial" w:hAnsi="Arial" w:cs="Arial"/>
          <w:color w:val="000000"/>
          <w:sz w:val="22"/>
          <w:szCs w:val="22"/>
        </w:rPr>
      </w:pPr>
    </w:p>
    <w:p w14:paraId="43F5E4BF" w14:textId="5893DD7A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Issues facing Deaf</w:t>
      </w:r>
      <w:r w:rsidR="005467C8">
        <w:rPr>
          <w:rFonts w:ascii="Arial" w:hAnsi="Arial" w:cs="Arial"/>
          <w:color w:val="000000"/>
          <w:sz w:val="22"/>
          <w:szCs w:val="22"/>
        </w:rPr>
        <w:t xml:space="preserve"> and hearing impaired</w:t>
      </w:r>
      <w:r w:rsidRPr="005467C8">
        <w:rPr>
          <w:rFonts w:ascii="Arial" w:hAnsi="Arial" w:cs="Arial"/>
          <w:color w:val="000000"/>
          <w:sz w:val="22"/>
          <w:szCs w:val="22"/>
        </w:rPr>
        <w:t xml:space="preserve"> participants and suggested strategies</w:t>
      </w:r>
      <w:r w:rsidR="005467C8">
        <w:rPr>
          <w:rFonts w:ascii="Arial" w:hAnsi="Arial" w:cs="Arial"/>
          <w:color w:val="000000"/>
          <w:sz w:val="22"/>
          <w:szCs w:val="22"/>
        </w:rPr>
        <w:t>.</w:t>
      </w:r>
    </w:p>
    <w:p w14:paraId="4B555C83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24CAE15D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  <w:r w:rsidRPr="00984AA3">
        <w:rPr>
          <w:rFonts w:ascii="Arial" w:hAnsi="Arial" w:cs="Arial"/>
          <w:b/>
          <w:bCs/>
          <w:color w:val="000000"/>
          <w:sz w:val="22"/>
          <w:szCs w:val="22"/>
        </w:rPr>
        <w:t>Number of people</w:t>
      </w:r>
      <w:r w:rsidRPr="005467C8">
        <w:rPr>
          <w:rFonts w:ascii="Arial" w:hAnsi="Arial" w:cs="Arial"/>
          <w:color w:val="000000"/>
          <w:sz w:val="22"/>
          <w:szCs w:val="22"/>
        </w:rPr>
        <w:t>:</w:t>
      </w:r>
    </w:p>
    <w:p w14:paraId="1634631C" w14:textId="7794A9E3" w:rsidR="00703103" w:rsidRPr="005467C8" w:rsidRDefault="00703103" w:rsidP="00703103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 xml:space="preserve">the more people </w:t>
      </w:r>
      <w:r w:rsidR="005467C8">
        <w:rPr>
          <w:rFonts w:ascii="Arial" w:hAnsi="Arial" w:cs="Arial"/>
          <w:color w:val="000000"/>
          <w:sz w:val="22"/>
          <w:szCs w:val="22"/>
        </w:rPr>
        <w:t xml:space="preserve">on a video call, </w:t>
      </w:r>
      <w:r w:rsidRPr="005467C8">
        <w:rPr>
          <w:rFonts w:ascii="Arial" w:hAnsi="Arial" w:cs="Arial"/>
          <w:color w:val="000000"/>
          <w:sz w:val="22"/>
          <w:szCs w:val="22"/>
        </w:rPr>
        <w:t>the smaller the images.  This makes lipreading hard.  It is</w:t>
      </w:r>
      <w:r w:rsidR="00984AA3">
        <w:rPr>
          <w:rFonts w:ascii="Arial" w:hAnsi="Arial" w:cs="Arial"/>
          <w:color w:val="000000"/>
          <w:sz w:val="22"/>
          <w:szCs w:val="22"/>
        </w:rPr>
        <w:t xml:space="preserve"> also difficult to quickly pick up </w:t>
      </w:r>
      <w:r w:rsidRPr="005467C8">
        <w:rPr>
          <w:rFonts w:ascii="Arial" w:hAnsi="Arial" w:cs="Arial"/>
          <w:color w:val="000000"/>
          <w:sz w:val="22"/>
          <w:szCs w:val="22"/>
        </w:rPr>
        <w:t>who is speaking.  It is very visually distracting to have a large number of people moving about (e.g. checking phones, getting up and down)  If there is a BSL interpreter in the meeting, it is hard for the Deaf person to locate them.</w:t>
      </w:r>
    </w:p>
    <w:p w14:paraId="72CAF718" w14:textId="77777777" w:rsidR="00703103" w:rsidRPr="005467C8" w:rsidRDefault="00703103" w:rsidP="00703103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Strategies to use</w:t>
      </w:r>
    </w:p>
    <w:p w14:paraId="6F765052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Good procedures for turn taking</w:t>
      </w:r>
    </w:p>
    <w:p w14:paraId="28F45CB1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Spotlighting the person talking</w:t>
      </w:r>
    </w:p>
    <w:p w14:paraId="4194B25D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Muting everyone who is not talking</w:t>
      </w:r>
    </w:p>
    <w:p w14:paraId="008B7F3E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Minimise visual distractions – agree a code of conduct re staying seated, not moving around unnecessarily.  It may be appropriate to ask participants not directly contributing to the meeting to turn their cameras off.</w:t>
      </w:r>
    </w:p>
    <w:p w14:paraId="029D1EC1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Using break-out rooms so there are a smaller number of participants</w:t>
      </w:r>
    </w:p>
    <w:p w14:paraId="60B1928D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175018A8" w14:textId="77777777" w:rsidR="00703103" w:rsidRPr="00984AA3" w:rsidRDefault="00703103" w:rsidP="0070310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4AA3">
        <w:rPr>
          <w:rFonts w:ascii="Arial" w:hAnsi="Arial" w:cs="Arial"/>
          <w:b/>
          <w:bCs/>
          <w:color w:val="000000"/>
          <w:sz w:val="22"/>
          <w:szCs w:val="22"/>
        </w:rPr>
        <w:t>Sound quality</w:t>
      </w:r>
    </w:p>
    <w:p w14:paraId="76CE9FB2" w14:textId="77777777" w:rsidR="00703103" w:rsidRPr="005467C8" w:rsidRDefault="00703103" w:rsidP="00703103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The sound quality deteriorates with more people on a call.  Background noise from participants is also a problem</w:t>
      </w:r>
    </w:p>
    <w:p w14:paraId="6FD1787B" w14:textId="77777777" w:rsidR="00703103" w:rsidRPr="005467C8" w:rsidRDefault="00703103" w:rsidP="00703103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Strategies to use</w:t>
      </w:r>
    </w:p>
    <w:p w14:paraId="5207FA99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 xml:space="preserve">Mute all participants </w:t>
      </w:r>
    </w:p>
    <w:p w14:paraId="1725996D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 xml:space="preserve">Good procedures for turn taking </w:t>
      </w:r>
    </w:p>
    <w:p w14:paraId="187B95E9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In Microsoft Teams there is a subtitling option – use but bear in mind it is not always 100% accurate</w:t>
      </w:r>
    </w:p>
    <w:p w14:paraId="5832BEAB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2DC99AB6" w14:textId="77777777" w:rsidR="00703103" w:rsidRPr="00984AA3" w:rsidRDefault="00703103" w:rsidP="0070310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4AA3">
        <w:rPr>
          <w:rFonts w:ascii="Arial" w:hAnsi="Arial" w:cs="Arial"/>
          <w:b/>
          <w:bCs/>
          <w:color w:val="000000"/>
          <w:sz w:val="22"/>
          <w:szCs w:val="22"/>
        </w:rPr>
        <w:t>Screen Sharing</w:t>
      </w:r>
    </w:p>
    <w:p w14:paraId="2A4103DF" w14:textId="77777777" w:rsidR="00703103" w:rsidRPr="005467C8" w:rsidRDefault="00703103" w:rsidP="00703103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 xml:space="preserve">Although this is very useful, it makes it difficult to find the BSL interpreter.  Also if the Deaf/HI person is lipreading, they may not be able to see the person presenting. </w:t>
      </w:r>
    </w:p>
    <w:p w14:paraId="1B3E4DFE" w14:textId="77777777" w:rsidR="00703103" w:rsidRPr="005467C8" w:rsidRDefault="00703103" w:rsidP="00703103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Strategies to use</w:t>
      </w:r>
    </w:p>
    <w:p w14:paraId="4042C3CB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Pinning or spotlighting the person presenting and/or the interpreter</w:t>
      </w:r>
    </w:p>
    <w:p w14:paraId="5C5E1744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Stop the conversation or presentation while showing the screen, to give the Deaf/HI person time to read the information before starting to talk again</w:t>
      </w:r>
    </w:p>
    <w:p w14:paraId="20AF6159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03365E6A" w14:textId="77777777" w:rsidR="00703103" w:rsidRPr="00984AA3" w:rsidRDefault="00703103" w:rsidP="0070310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4AA3">
        <w:rPr>
          <w:rFonts w:ascii="Arial" w:hAnsi="Arial" w:cs="Arial"/>
          <w:b/>
          <w:bCs/>
          <w:color w:val="000000"/>
          <w:sz w:val="22"/>
          <w:szCs w:val="22"/>
        </w:rPr>
        <w:t>Visual fatigue</w:t>
      </w:r>
    </w:p>
    <w:p w14:paraId="57D0BC22" w14:textId="77777777" w:rsidR="00703103" w:rsidRPr="005467C8" w:rsidRDefault="00703103" w:rsidP="00703103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It is very tiring to concentrate on a screen for lengths of time, a Deaf/HI participant will not be able to look away for fear of missing anything</w:t>
      </w:r>
    </w:p>
    <w:p w14:paraId="7DCE43F5" w14:textId="77777777" w:rsidR="00703103" w:rsidRPr="005467C8" w:rsidRDefault="00703103" w:rsidP="00703103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Strategies to use (in addition to those above)</w:t>
      </w:r>
    </w:p>
    <w:p w14:paraId="6D121C84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t>Regular short breaks, so the Deaf/HI person can shift their gaze and concentration</w:t>
      </w:r>
    </w:p>
    <w:p w14:paraId="6ADCE05F" w14:textId="77777777" w:rsidR="00703103" w:rsidRPr="005467C8" w:rsidRDefault="00703103" w:rsidP="00703103">
      <w:pPr>
        <w:pStyle w:val="ListParagraph"/>
        <w:numPr>
          <w:ilvl w:val="1"/>
          <w:numId w:val="31"/>
        </w:numPr>
        <w:rPr>
          <w:rFonts w:ascii="Arial" w:hAnsi="Arial" w:cs="Arial"/>
          <w:color w:val="000000"/>
          <w:sz w:val="22"/>
          <w:szCs w:val="22"/>
        </w:rPr>
      </w:pPr>
      <w:r w:rsidRPr="005467C8">
        <w:rPr>
          <w:rFonts w:ascii="Arial" w:hAnsi="Arial" w:cs="Arial"/>
          <w:color w:val="000000"/>
          <w:sz w:val="22"/>
          <w:szCs w:val="22"/>
        </w:rPr>
        <w:lastRenderedPageBreak/>
        <w:t>Suitable time agreed for the meeting – the end of the day may not be appropriate</w:t>
      </w:r>
    </w:p>
    <w:p w14:paraId="3698966C" w14:textId="77777777" w:rsidR="00703103" w:rsidRPr="005467C8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0ADF8650" w14:textId="07D84FB2" w:rsidR="00703103" w:rsidRDefault="0070310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10761A56" w14:textId="77777777" w:rsidR="00984AA3" w:rsidRPr="005467C8" w:rsidRDefault="00984AA3" w:rsidP="00703103">
      <w:pPr>
        <w:rPr>
          <w:rFonts w:ascii="Arial" w:hAnsi="Arial" w:cs="Arial"/>
          <w:color w:val="000000"/>
          <w:sz w:val="22"/>
          <w:szCs w:val="22"/>
        </w:rPr>
      </w:pPr>
    </w:p>
    <w:p w14:paraId="3C3051A7" w14:textId="0CB29B05" w:rsidR="00703103" w:rsidRDefault="00984AA3" w:rsidP="00703103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Using a BSL interpreter</w:t>
      </w:r>
    </w:p>
    <w:p w14:paraId="3AF1C4EB" w14:textId="72912FC8" w:rsidR="00984AA3" w:rsidRPr="00984AA3" w:rsidRDefault="00984AA3" w:rsidP="00984AA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Check that the agency is aware that it is a video meeting</w:t>
      </w:r>
    </w:p>
    <w:p w14:paraId="46E2FEAC" w14:textId="4E2A42F3" w:rsidR="00984AA3" w:rsidRPr="00984AA3" w:rsidRDefault="00984AA3" w:rsidP="00984AA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Give as much information as possible to the interpreter before the meeting – agenda, </w:t>
      </w:r>
      <w:proofErr w:type="spellStart"/>
      <w:r>
        <w:rPr>
          <w:rFonts w:ascii="Arial" w:eastAsiaTheme="minorHAnsi" w:hAnsi="Arial" w:cs="Arial"/>
          <w:sz w:val="22"/>
          <w:szCs w:val="22"/>
        </w:rPr>
        <w:t>powerpoints</w:t>
      </w:r>
      <w:proofErr w:type="spellEnd"/>
      <w:r>
        <w:rPr>
          <w:rFonts w:ascii="Arial" w:eastAsiaTheme="minorHAnsi" w:hAnsi="Arial" w:cs="Arial"/>
          <w:sz w:val="22"/>
          <w:szCs w:val="22"/>
        </w:rPr>
        <w:t>, outline of discussions.  This is particularly important if you are going to use technical vocabulary or jargon that they may need to learn in advance.</w:t>
      </w:r>
    </w:p>
    <w:p w14:paraId="5EE7DE96" w14:textId="77777777" w:rsidR="00EE5EBC" w:rsidRPr="00EE5EBC" w:rsidRDefault="00984AA3" w:rsidP="00984AA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At the beginning of the meeting make sure that the interpreter and the Deaf participant/s can see each other.  The interpreter will need to be able to see the Deaf person so that they can voice over any of their signed contributions. </w:t>
      </w:r>
    </w:p>
    <w:p w14:paraId="465739D8" w14:textId="3A1E3FBA" w:rsidR="00984AA3" w:rsidRPr="00EE5EBC" w:rsidRDefault="00EE5EBC" w:rsidP="00984AA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As above, be careful when sharing documents.</w:t>
      </w:r>
      <w:r w:rsidR="00984AA3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6B9C589" w14:textId="50B18E92" w:rsidR="00EE5EBC" w:rsidRPr="00EE5EBC" w:rsidRDefault="00EE5EBC" w:rsidP="00984AA3">
      <w:pPr>
        <w:pStyle w:val="ListParagraph"/>
        <w:numPr>
          <w:ilvl w:val="0"/>
          <w:numId w:val="31"/>
        </w:num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If using break-out groups, make sure the interpreter goes with the Deaf participant.</w:t>
      </w:r>
    </w:p>
    <w:p w14:paraId="46B74617" w14:textId="00B8F015" w:rsidR="00EE5EBC" w:rsidRDefault="00EE5EBC" w:rsidP="00EE5EB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1DEFED7" w14:textId="72E35432" w:rsidR="00EE5EBC" w:rsidRDefault="00EE5EBC" w:rsidP="00EE5EB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6220285" w14:textId="33A3795A" w:rsidR="00EE5EBC" w:rsidRPr="00EE5EBC" w:rsidRDefault="00EE5EBC" w:rsidP="00EE5EBC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NB each individual and situation is different, the best ‘good practice’ is to check with the Deaf or hearing impaired participants what will work best for them.</w:t>
      </w:r>
    </w:p>
    <w:p w14:paraId="6EBABD84" w14:textId="35F7819B" w:rsidR="00A377C1" w:rsidRPr="005467C8" w:rsidRDefault="00A377C1" w:rsidP="00420115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D055C41" w14:textId="77777777" w:rsidR="00A377C1" w:rsidRPr="005467C8" w:rsidRDefault="00A377C1" w:rsidP="00420115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1B0E14A" w14:textId="77777777" w:rsidR="00A377C1" w:rsidRPr="005467C8" w:rsidRDefault="00A377C1" w:rsidP="00420115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9BF85CA" w14:textId="77777777" w:rsidR="00A377C1" w:rsidRPr="005467C8" w:rsidRDefault="00A377C1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37C48CF" w14:textId="77777777" w:rsidR="00A377C1" w:rsidRPr="005467C8" w:rsidRDefault="00A377C1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2021068" w14:textId="5BF2869A" w:rsidR="00A377C1" w:rsidRDefault="00A377C1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222ACDF" w14:textId="77777777" w:rsidR="009F12C6" w:rsidRPr="00A377C1" w:rsidRDefault="009F12C6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3762A0E" w14:textId="60F10737" w:rsidR="00A377C1" w:rsidRPr="00A377C1" w:rsidRDefault="00A377C1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A377C1">
        <w:rPr>
          <w:rFonts w:ascii="Arial" w:eastAsiaTheme="minorHAnsi" w:hAnsi="Arial" w:cs="Arial"/>
          <w:sz w:val="22"/>
          <w:szCs w:val="22"/>
        </w:rPr>
        <w:t xml:space="preserve">For more information or advice, please contact </w:t>
      </w:r>
      <w:r w:rsidR="00216F38">
        <w:rPr>
          <w:rFonts w:ascii="Arial" w:eastAsiaTheme="minorHAnsi" w:hAnsi="Arial" w:cs="Arial"/>
          <w:sz w:val="22"/>
          <w:szCs w:val="22"/>
        </w:rPr>
        <w:t xml:space="preserve">the </w:t>
      </w:r>
      <w:r w:rsidR="00EE5EBC">
        <w:rPr>
          <w:rFonts w:ascii="Arial" w:eastAsiaTheme="minorHAnsi" w:hAnsi="Arial" w:cs="Arial"/>
          <w:sz w:val="22"/>
          <w:szCs w:val="22"/>
        </w:rPr>
        <w:t>Service</w:t>
      </w:r>
      <w:r w:rsidR="00216F38">
        <w:rPr>
          <w:rFonts w:ascii="Arial" w:eastAsiaTheme="minorHAnsi" w:hAnsi="Arial" w:cs="Arial"/>
          <w:sz w:val="22"/>
          <w:szCs w:val="22"/>
        </w:rPr>
        <w:t xml:space="preserve"> or </w:t>
      </w:r>
      <w:r w:rsidRPr="00A377C1">
        <w:rPr>
          <w:rFonts w:ascii="Arial" w:eastAsiaTheme="minorHAnsi" w:hAnsi="Arial" w:cs="Arial"/>
          <w:sz w:val="22"/>
          <w:szCs w:val="22"/>
        </w:rPr>
        <w:t>your named Teacher of the Deaf:-</w:t>
      </w:r>
    </w:p>
    <w:p w14:paraId="7000675A" w14:textId="5A89E4D3" w:rsidR="00420115" w:rsidRPr="00420115" w:rsidRDefault="00420115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 w:rsidRPr="00420115">
        <w:rPr>
          <w:rFonts w:ascii="Arial" w:eastAsiaTheme="minorHAnsi" w:hAnsi="Arial" w:cs="Arial"/>
          <w:sz w:val="22"/>
          <w:szCs w:val="22"/>
        </w:rPr>
        <w:t xml:space="preserve">Caroline Chettleburgh </w:t>
      </w:r>
      <w:hyperlink r:id="rId8" w:history="1">
        <w:r w:rsidRPr="00274C72">
          <w:rPr>
            <w:rStyle w:val="Hyperlink"/>
            <w:rFonts w:ascii="Arial" w:eastAsiaTheme="minorHAnsi" w:hAnsi="Arial" w:cs="Arial"/>
            <w:sz w:val="22"/>
            <w:szCs w:val="22"/>
          </w:rPr>
          <w:t>Caroline.chettleburgh@sheffield.gov.uk</w:t>
        </w:r>
      </w:hyperlink>
      <w:r>
        <w:rPr>
          <w:rFonts w:ascii="Arial" w:eastAsiaTheme="minorHAnsi" w:hAnsi="Arial" w:cs="Arial"/>
          <w:sz w:val="22"/>
          <w:szCs w:val="22"/>
        </w:rPr>
        <w:t xml:space="preserve">   Tel:</w:t>
      </w:r>
      <w:r w:rsidRPr="00420115">
        <w:rPr>
          <w:rFonts w:ascii="Arial" w:eastAsiaTheme="minorHAnsi" w:hAnsi="Arial" w:cs="Arial"/>
          <w:sz w:val="22"/>
          <w:szCs w:val="22"/>
        </w:rPr>
        <w:t xml:space="preserve"> 0114 273 6410</w:t>
      </w:r>
    </w:p>
    <w:p w14:paraId="3E931121" w14:textId="0406FB28" w:rsidR="00420115" w:rsidRDefault="00420115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Rachel Dickens </w:t>
      </w:r>
      <w:hyperlink r:id="rId9" w:history="1">
        <w:r w:rsidR="009F12C6" w:rsidRPr="00274C72">
          <w:rPr>
            <w:rStyle w:val="Hyperlink"/>
            <w:rFonts w:ascii="Arial" w:eastAsiaTheme="minorHAnsi" w:hAnsi="Arial" w:cs="Arial"/>
            <w:sz w:val="22"/>
            <w:szCs w:val="22"/>
          </w:rPr>
          <w:t>Rachel.dickens@sheffield.gov.uk</w:t>
        </w:r>
      </w:hyperlink>
      <w:r w:rsidR="009F12C6">
        <w:rPr>
          <w:rFonts w:ascii="Arial" w:eastAsiaTheme="minorHAnsi" w:hAnsi="Arial" w:cs="Arial"/>
          <w:sz w:val="22"/>
          <w:szCs w:val="22"/>
        </w:rPr>
        <w:t xml:space="preserve">    Tel:</w:t>
      </w:r>
      <w:r w:rsidR="009F12C6" w:rsidRPr="00420115">
        <w:rPr>
          <w:rFonts w:ascii="Arial" w:eastAsiaTheme="minorHAnsi" w:hAnsi="Arial" w:cs="Arial"/>
          <w:sz w:val="22"/>
          <w:szCs w:val="22"/>
        </w:rPr>
        <w:t xml:space="preserve"> 0114 273 6410</w:t>
      </w:r>
    </w:p>
    <w:p w14:paraId="1ADDEF19" w14:textId="4F2A4316" w:rsidR="00B90A4A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35C74E4" w14:textId="2CFD16C3" w:rsidR="00B90A4A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8399176" w14:textId="33AE03D6" w:rsidR="009F12C6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b/>
          <w:bCs/>
          <w:color w:val="7030A0"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color w:val="7030A0"/>
          <w:sz w:val="22"/>
          <w:szCs w:val="22"/>
          <w:u w:val="single"/>
        </w:rPr>
        <w:t>Service for Deaf and Hearing Impaired Children</w:t>
      </w:r>
    </w:p>
    <w:p w14:paraId="35D60461" w14:textId="5EF1FDB9" w:rsidR="00B90A4A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b/>
          <w:bCs/>
          <w:color w:val="7030A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7030A0"/>
          <w:sz w:val="22"/>
          <w:szCs w:val="22"/>
        </w:rPr>
        <w:t>Floor 4, North Wing,</w:t>
      </w:r>
    </w:p>
    <w:p w14:paraId="049F86D7" w14:textId="120429C8" w:rsidR="00B90A4A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b/>
          <w:bCs/>
          <w:color w:val="7030A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7030A0"/>
          <w:sz w:val="22"/>
          <w:szCs w:val="22"/>
        </w:rPr>
        <w:t>Moorfoot Building</w:t>
      </w:r>
    </w:p>
    <w:p w14:paraId="44C3945B" w14:textId="14A8A92D" w:rsidR="00B90A4A" w:rsidRPr="00B90A4A" w:rsidRDefault="00B90A4A" w:rsidP="00420115">
      <w:pPr>
        <w:spacing w:after="160" w:line="259" w:lineRule="auto"/>
        <w:jc w:val="both"/>
        <w:rPr>
          <w:rFonts w:ascii="Arial" w:eastAsiaTheme="minorHAnsi" w:hAnsi="Arial" w:cs="Arial"/>
          <w:b/>
          <w:bCs/>
          <w:color w:val="7030A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7030A0"/>
          <w:sz w:val="22"/>
          <w:szCs w:val="22"/>
        </w:rPr>
        <w:t>Sheffield S1 4PL</w:t>
      </w:r>
    </w:p>
    <w:bookmarkEnd w:id="0"/>
    <w:p w14:paraId="4E96A73B" w14:textId="1E7ED060" w:rsidR="007970BD" w:rsidRPr="00A377C1" w:rsidRDefault="007970BD" w:rsidP="00420115">
      <w:pPr>
        <w:jc w:val="both"/>
        <w:rPr>
          <w:rFonts w:ascii="Arial" w:hAnsi="Arial"/>
          <w:b/>
          <w:sz w:val="22"/>
          <w:szCs w:val="22"/>
        </w:rPr>
      </w:pPr>
    </w:p>
    <w:sectPr w:rsidR="007970BD" w:rsidRPr="00A377C1" w:rsidSect="00A377C1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B665" w14:textId="77777777" w:rsidR="00420115" w:rsidRDefault="00420115" w:rsidP="0033476E">
      <w:r>
        <w:separator/>
      </w:r>
    </w:p>
  </w:endnote>
  <w:endnote w:type="continuationSeparator" w:id="0">
    <w:p w14:paraId="1E7D62C1" w14:textId="77777777" w:rsidR="00420115" w:rsidRDefault="00420115" w:rsidP="003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FA96" w14:textId="77777777" w:rsidR="00420115" w:rsidRDefault="00420115">
    <w:pPr>
      <w:pStyle w:val="Footer"/>
      <w:rPr>
        <w:noProof/>
        <w:lang w:eastAsia="en-GB"/>
      </w:rPr>
    </w:pPr>
  </w:p>
  <w:p w14:paraId="46F8A3E8" w14:textId="4828BE86" w:rsidR="00420115" w:rsidRDefault="0042011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21433FF1" wp14:editId="140CBFDA">
          <wp:simplePos x="0" y="0"/>
          <wp:positionH relativeFrom="page">
            <wp:align>left</wp:align>
          </wp:positionH>
          <wp:positionV relativeFrom="paragraph">
            <wp:posOffset>-1443990</wp:posOffset>
          </wp:positionV>
          <wp:extent cx="7562850" cy="2241372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87"/>
                  <a:stretch/>
                </pic:blipFill>
                <pic:spPr bwMode="auto">
                  <a:xfrm>
                    <a:off x="0" y="0"/>
                    <a:ext cx="7562850" cy="22413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9D03C31" wp14:editId="1F160874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7FB9C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03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45pt;margin-top:812.05pt;width:192.45pt;height:1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" filled="f" stroked="f">
              <v:textbox>
                <w:txbxContent>
                  <w:p w14:paraId="1C27FB9C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F3CD6EF" wp14:editId="4A3C9323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DEC2E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CD6EF" id="_x0000_s1027" type="#_x0000_t202" style="position:absolute;left:0;text-align:left;margin-left:390.45pt;margin-top:812.05pt;width:192.4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" filled="f" stroked="f">
              <v:textbox>
                <w:txbxContent>
                  <w:p w14:paraId="3ADDEC2E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6971429" wp14:editId="11671C6F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CB45938" wp14:editId="0DCFB0DC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A63F0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45938" id="_x0000_s1028" type="#_x0000_t202" style="position:absolute;left:0;text-align:left;margin-left:390.45pt;margin-top:812.05pt;width:192.45pt;height:1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" filled="f" stroked="f">
              <v:textbox>
                <w:txbxContent>
                  <w:p w14:paraId="004A63F0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73C09088" wp14:editId="3D759C7B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00E3E3" wp14:editId="11336711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1576F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0E3E3" id="_x0000_s1029" type="#_x0000_t202" style="position:absolute;left:0;text-align:left;margin-left:390.45pt;margin-top:812.05pt;width:192.45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" filled="f" stroked="f">
              <v:textbox>
                <w:txbxContent>
                  <w:p w14:paraId="3641576F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C05A45B" wp14:editId="7F7F2533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C31654" wp14:editId="163C77A6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6C392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31654" id="_x0000_s1030" type="#_x0000_t202" style="position:absolute;left:0;text-align:left;margin-left:390.45pt;margin-top:812.05pt;width:192.45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" filled="f" stroked="f">
              <v:textbox>
                <w:txbxContent>
                  <w:p w14:paraId="13B6C392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8C6DAB2" wp14:editId="6FC0ABC3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8A5485" wp14:editId="4ED955BF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44D2D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A5485" id="_x0000_s1031" type="#_x0000_t202" style="position:absolute;left:0;text-align:left;margin-left:390.45pt;margin-top:812.05pt;width:192.45pt;height:1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" filled="f" stroked="f">
              <v:textbox>
                <w:txbxContent>
                  <w:p w14:paraId="01E44D2D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2BB5BA7" wp14:editId="68B7D248">
          <wp:simplePos x="0" y="0"/>
          <wp:positionH relativeFrom="column">
            <wp:posOffset>158750</wp:posOffset>
          </wp:positionH>
          <wp:positionV relativeFrom="paragraph">
            <wp:posOffset>10281920</wp:posOffset>
          </wp:positionV>
          <wp:extent cx="7199630" cy="6096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0B1256" wp14:editId="16CB5997">
              <wp:simplePos x="0" y="0"/>
              <wp:positionH relativeFrom="column">
                <wp:posOffset>4958715</wp:posOffset>
              </wp:positionH>
              <wp:positionV relativeFrom="paragraph">
                <wp:posOffset>10313035</wp:posOffset>
              </wp:positionV>
              <wp:extent cx="2444115" cy="2228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0B94F" w14:textId="77777777" w:rsidR="00420115" w:rsidRPr="00772FB9" w:rsidRDefault="00420115" w:rsidP="0033476E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72FB9">
                            <w:rPr>
                              <w:sz w:val="16"/>
                            </w:rPr>
                            <w:t>SAFE  WELL  PROSPEROUS  CONNECTED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B1256" id="_x0000_s1032" type="#_x0000_t202" style="position:absolute;left:0;text-align:left;margin-left:390.45pt;margin-top:812.05pt;width:192.45pt;height: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" filled="f" stroked="f">
              <v:textbox>
                <w:txbxContent>
                  <w:p w14:paraId="4F80B94F" w14:textId="77777777" w:rsidR="00420115" w:rsidRPr="00772FB9" w:rsidRDefault="00420115" w:rsidP="0033476E">
                    <w:pPr>
                      <w:jc w:val="right"/>
                      <w:rPr>
                        <w:sz w:val="16"/>
                      </w:rPr>
                    </w:pPr>
                    <w:r w:rsidRPr="00772FB9">
                      <w:rPr>
                        <w:sz w:val="16"/>
                      </w:rPr>
                      <w:t>SAFE  WELL  PROSPEROUS  CONNECTED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FBC3" w14:textId="77777777" w:rsidR="00420115" w:rsidRDefault="00420115" w:rsidP="0033476E">
      <w:r>
        <w:separator/>
      </w:r>
    </w:p>
  </w:footnote>
  <w:footnote w:type="continuationSeparator" w:id="0">
    <w:p w14:paraId="3547D4C4" w14:textId="77777777" w:rsidR="00420115" w:rsidRDefault="00420115" w:rsidP="0033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FCAD" w14:textId="23F5B605" w:rsidR="00420115" w:rsidRDefault="004201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454A11B" wp14:editId="2BF1326A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09443" cy="3267075"/>
          <wp:effectExtent l="0" t="0" r="635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501"/>
                  <a:stretch/>
                </pic:blipFill>
                <pic:spPr bwMode="auto">
                  <a:xfrm>
                    <a:off x="0" y="0"/>
                    <a:ext cx="7709443" cy="326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1B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8B637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391564"/>
    <w:multiLevelType w:val="multilevel"/>
    <w:tmpl w:val="92D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350E7"/>
    <w:multiLevelType w:val="multilevel"/>
    <w:tmpl w:val="E58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57E9C"/>
    <w:multiLevelType w:val="hybridMultilevel"/>
    <w:tmpl w:val="E1728B92"/>
    <w:lvl w:ilvl="0" w:tplc="E076C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2F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623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25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A6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54A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8B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03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9E9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846"/>
    <w:multiLevelType w:val="multilevel"/>
    <w:tmpl w:val="DD20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80302"/>
    <w:multiLevelType w:val="hybridMultilevel"/>
    <w:tmpl w:val="18EEC4F4"/>
    <w:lvl w:ilvl="0" w:tplc="25660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27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E0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40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06A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1E8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0F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A9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A00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484B"/>
    <w:multiLevelType w:val="multilevel"/>
    <w:tmpl w:val="684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5175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E11979"/>
    <w:multiLevelType w:val="multilevel"/>
    <w:tmpl w:val="C5166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783111"/>
    <w:multiLevelType w:val="hybridMultilevel"/>
    <w:tmpl w:val="15CEF6A6"/>
    <w:lvl w:ilvl="0" w:tplc="DB805126">
      <w:start w:val="29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6A18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A7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A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C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C1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726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F4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AD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969D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14147E"/>
    <w:multiLevelType w:val="multilevel"/>
    <w:tmpl w:val="A812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E48AD"/>
    <w:multiLevelType w:val="hybridMultilevel"/>
    <w:tmpl w:val="D036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0C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570A10"/>
    <w:multiLevelType w:val="hybridMultilevel"/>
    <w:tmpl w:val="88B0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B6167"/>
    <w:multiLevelType w:val="multilevel"/>
    <w:tmpl w:val="F7A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BA5DF8"/>
    <w:multiLevelType w:val="multilevel"/>
    <w:tmpl w:val="579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D2D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2D55B0"/>
    <w:multiLevelType w:val="hybridMultilevel"/>
    <w:tmpl w:val="D81C4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7DDD"/>
    <w:multiLevelType w:val="hybridMultilevel"/>
    <w:tmpl w:val="BEEABE26"/>
    <w:lvl w:ilvl="0" w:tplc="51581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07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A1F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C47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3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2D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4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22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2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8F57483"/>
    <w:multiLevelType w:val="hybridMultilevel"/>
    <w:tmpl w:val="3AAA1194"/>
    <w:lvl w:ilvl="0" w:tplc="C32E3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A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AD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4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66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3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E8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A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7A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B0F0578"/>
    <w:multiLevelType w:val="hybridMultilevel"/>
    <w:tmpl w:val="EB72F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37859"/>
    <w:multiLevelType w:val="hybridMultilevel"/>
    <w:tmpl w:val="A29A71F0"/>
    <w:lvl w:ilvl="0" w:tplc="6EF2D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EE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8F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0A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4C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AC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A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E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89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E20310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5C164DA"/>
    <w:multiLevelType w:val="multilevel"/>
    <w:tmpl w:val="76D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ED06CC"/>
    <w:multiLevelType w:val="multilevel"/>
    <w:tmpl w:val="F04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50C0B"/>
    <w:multiLevelType w:val="hybridMultilevel"/>
    <w:tmpl w:val="E566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44741"/>
    <w:multiLevelType w:val="hybridMultilevel"/>
    <w:tmpl w:val="E92CC14E"/>
    <w:lvl w:ilvl="0" w:tplc="998AD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FC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4A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CE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CB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4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A75725"/>
    <w:multiLevelType w:val="multilevel"/>
    <w:tmpl w:val="C0E0C7D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 w15:restartNumberingAfterBreak="0">
    <w:nsid w:val="7F0D6CD4"/>
    <w:multiLevelType w:val="hybridMultilevel"/>
    <w:tmpl w:val="9228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0"/>
  </w:num>
  <w:num w:numId="5">
    <w:abstractNumId w:val="29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2"/>
  </w:num>
  <w:num w:numId="12">
    <w:abstractNumId w:val="24"/>
  </w:num>
  <w:num w:numId="13">
    <w:abstractNumId w:val="9"/>
  </w:num>
  <w:num w:numId="14">
    <w:abstractNumId w:val="21"/>
  </w:num>
  <w:num w:numId="15">
    <w:abstractNumId w:val="20"/>
  </w:num>
  <w:num w:numId="16">
    <w:abstractNumId w:val="28"/>
  </w:num>
  <w:num w:numId="17">
    <w:abstractNumId w:val="23"/>
  </w:num>
  <w:num w:numId="18">
    <w:abstractNumId w:val="27"/>
  </w:num>
  <w:num w:numId="19">
    <w:abstractNumId w:val="19"/>
  </w:num>
  <w:num w:numId="20">
    <w:abstractNumId w:val="30"/>
  </w:num>
  <w:num w:numId="21">
    <w:abstractNumId w:val="15"/>
  </w:num>
  <w:num w:numId="22">
    <w:abstractNumId w:val="7"/>
  </w:num>
  <w:num w:numId="23">
    <w:abstractNumId w:val="12"/>
  </w:num>
  <w:num w:numId="24">
    <w:abstractNumId w:val="16"/>
  </w:num>
  <w:num w:numId="25">
    <w:abstractNumId w:val="5"/>
  </w:num>
  <w:num w:numId="26">
    <w:abstractNumId w:val="3"/>
  </w:num>
  <w:num w:numId="27">
    <w:abstractNumId w:val="2"/>
  </w:num>
  <w:num w:numId="28">
    <w:abstractNumId w:val="17"/>
  </w:num>
  <w:num w:numId="29">
    <w:abstractNumId w:val="26"/>
  </w:num>
  <w:num w:numId="30">
    <w:abstractNumId w:val="25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FB"/>
    <w:rsid w:val="0002565A"/>
    <w:rsid w:val="00026A66"/>
    <w:rsid w:val="00057510"/>
    <w:rsid w:val="00096DFF"/>
    <w:rsid w:val="00097ED2"/>
    <w:rsid w:val="000C3907"/>
    <w:rsid w:val="000C5B5F"/>
    <w:rsid w:val="000E17A3"/>
    <w:rsid w:val="00144D9A"/>
    <w:rsid w:val="0017290E"/>
    <w:rsid w:val="00175E5F"/>
    <w:rsid w:val="00183EB5"/>
    <w:rsid w:val="001A0AA7"/>
    <w:rsid w:val="001A30E2"/>
    <w:rsid w:val="001B1B9C"/>
    <w:rsid w:val="001B467B"/>
    <w:rsid w:val="001C3175"/>
    <w:rsid w:val="001E21DB"/>
    <w:rsid w:val="001E2A7B"/>
    <w:rsid w:val="001F6C21"/>
    <w:rsid w:val="00216F38"/>
    <w:rsid w:val="00241937"/>
    <w:rsid w:val="0026037F"/>
    <w:rsid w:val="00290B17"/>
    <w:rsid w:val="002A4C74"/>
    <w:rsid w:val="002D1309"/>
    <w:rsid w:val="002E58EC"/>
    <w:rsid w:val="003210A1"/>
    <w:rsid w:val="00322A16"/>
    <w:rsid w:val="00331D0A"/>
    <w:rsid w:val="003326FA"/>
    <w:rsid w:val="0033476E"/>
    <w:rsid w:val="00335DE2"/>
    <w:rsid w:val="00347516"/>
    <w:rsid w:val="00395DC4"/>
    <w:rsid w:val="003A3504"/>
    <w:rsid w:val="004008B7"/>
    <w:rsid w:val="00420115"/>
    <w:rsid w:val="004262C1"/>
    <w:rsid w:val="004552E5"/>
    <w:rsid w:val="00456E2B"/>
    <w:rsid w:val="00460FA4"/>
    <w:rsid w:val="0048238E"/>
    <w:rsid w:val="004A4439"/>
    <w:rsid w:val="004C1D13"/>
    <w:rsid w:val="004D0407"/>
    <w:rsid w:val="004F6C3B"/>
    <w:rsid w:val="00500A19"/>
    <w:rsid w:val="00521FDE"/>
    <w:rsid w:val="0054669E"/>
    <w:rsid w:val="005467C8"/>
    <w:rsid w:val="005549FC"/>
    <w:rsid w:val="005630EA"/>
    <w:rsid w:val="00566A95"/>
    <w:rsid w:val="005C6A47"/>
    <w:rsid w:val="005D4117"/>
    <w:rsid w:val="005D7383"/>
    <w:rsid w:val="00615544"/>
    <w:rsid w:val="006202DE"/>
    <w:rsid w:val="0062482F"/>
    <w:rsid w:val="00633EF0"/>
    <w:rsid w:val="006458AF"/>
    <w:rsid w:val="006728A3"/>
    <w:rsid w:val="006773F4"/>
    <w:rsid w:val="00691BCD"/>
    <w:rsid w:val="006A7DB8"/>
    <w:rsid w:val="006F0057"/>
    <w:rsid w:val="00703103"/>
    <w:rsid w:val="0071710D"/>
    <w:rsid w:val="007436D8"/>
    <w:rsid w:val="00773CE6"/>
    <w:rsid w:val="007871EF"/>
    <w:rsid w:val="007970BD"/>
    <w:rsid w:val="007C0D9E"/>
    <w:rsid w:val="007F12BD"/>
    <w:rsid w:val="008077AE"/>
    <w:rsid w:val="0084376B"/>
    <w:rsid w:val="008530FD"/>
    <w:rsid w:val="00863713"/>
    <w:rsid w:val="00872D10"/>
    <w:rsid w:val="008B063B"/>
    <w:rsid w:val="008C696F"/>
    <w:rsid w:val="008D749F"/>
    <w:rsid w:val="00944069"/>
    <w:rsid w:val="009656E9"/>
    <w:rsid w:val="009741D8"/>
    <w:rsid w:val="00984AA3"/>
    <w:rsid w:val="009B02C0"/>
    <w:rsid w:val="009B41EC"/>
    <w:rsid w:val="009B4E45"/>
    <w:rsid w:val="009D09FB"/>
    <w:rsid w:val="009D27D3"/>
    <w:rsid w:val="009D4B14"/>
    <w:rsid w:val="009F12C6"/>
    <w:rsid w:val="00A377C1"/>
    <w:rsid w:val="00A46B5D"/>
    <w:rsid w:val="00A73992"/>
    <w:rsid w:val="00AA6220"/>
    <w:rsid w:val="00AC37E3"/>
    <w:rsid w:val="00AF7A19"/>
    <w:rsid w:val="00B25509"/>
    <w:rsid w:val="00B71286"/>
    <w:rsid w:val="00B80EFB"/>
    <w:rsid w:val="00B82BB8"/>
    <w:rsid w:val="00B86429"/>
    <w:rsid w:val="00B90A4A"/>
    <w:rsid w:val="00B9431D"/>
    <w:rsid w:val="00BA19A7"/>
    <w:rsid w:val="00BD270B"/>
    <w:rsid w:val="00C13B00"/>
    <w:rsid w:val="00C17E6C"/>
    <w:rsid w:val="00C2351F"/>
    <w:rsid w:val="00C54DE2"/>
    <w:rsid w:val="00C63AB6"/>
    <w:rsid w:val="00C73B22"/>
    <w:rsid w:val="00C948E0"/>
    <w:rsid w:val="00CB0673"/>
    <w:rsid w:val="00CC6BBA"/>
    <w:rsid w:val="00CF0ADE"/>
    <w:rsid w:val="00D03FFB"/>
    <w:rsid w:val="00D06CB4"/>
    <w:rsid w:val="00D571C8"/>
    <w:rsid w:val="00D63A22"/>
    <w:rsid w:val="00D63A3B"/>
    <w:rsid w:val="00DE6393"/>
    <w:rsid w:val="00E11343"/>
    <w:rsid w:val="00E35CD5"/>
    <w:rsid w:val="00E64F79"/>
    <w:rsid w:val="00E71612"/>
    <w:rsid w:val="00E77543"/>
    <w:rsid w:val="00E811CF"/>
    <w:rsid w:val="00EA1703"/>
    <w:rsid w:val="00EB602E"/>
    <w:rsid w:val="00EE2AD5"/>
    <w:rsid w:val="00EE5EBC"/>
    <w:rsid w:val="00EF33A8"/>
    <w:rsid w:val="00F12A4C"/>
    <w:rsid w:val="00F4095A"/>
    <w:rsid w:val="00F425C9"/>
    <w:rsid w:val="00F45CA9"/>
    <w:rsid w:val="00F54160"/>
    <w:rsid w:val="00F67023"/>
    <w:rsid w:val="00F72BED"/>
    <w:rsid w:val="00F93A9D"/>
    <w:rsid w:val="00FA5A05"/>
    <w:rsid w:val="00FA6C4E"/>
    <w:rsid w:val="00FB2C9B"/>
    <w:rsid w:val="00FB4A20"/>
    <w:rsid w:val="00FD40D7"/>
    <w:rsid w:val="00FD576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42ADFA6"/>
  <w15:docId w15:val="{0983E9B0-5CFE-4403-9A01-4FF97701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3"/>
    </w:rPr>
  </w:style>
  <w:style w:type="paragraph" w:styleId="Heading4">
    <w:name w:val="heading 4"/>
    <w:basedOn w:val="Normal"/>
    <w:next w:val="Normal"/>
    <w:qFormat/>
    <w:pPr>
      <w:keepNext/>
      <w:tabs>
        <w:tab w:val="left" w:pos="1276"/>
      </w:tabs>
      <w:spacing w:line="360" w:lineRule="auto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134"/>
      </w:tabs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276"/>
      </w:tabs>
      <w:spacing w:line="360" w:lineRule="auto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3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E21DB"/>
    <w:pPr>
      <w:ind w:left="720"/>
      <w:contextualSpacing/>
    </w:pPr>
  </w:style>
  <w:style w:type="table" w:styleId="TableGrid">
    <w:name w:val="Table Grid"/>
    <w:basedOn w:val="TableNormal"/>
    <w:rsid w:val="001E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34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47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71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09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7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49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5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4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7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1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5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99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0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8349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5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83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hettleburgh@sheffiel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l.dickens@sheffield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186A-6700-488A-A03A-BC633CF3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Lincolnshire Council]</Company>
  <LinksUpToDate>false</LinksUpToDate>
  <CharactersWithSpaces>3858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http://www.northlincs.gov.uk/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Ward</dc:creator>
  <cp:lastModifiedBy>Chettleburgh Caroline</cp:lastModifiedBy>
  <cp:revision>3</cp:revision>
  <cp:lastPrinted>2018-06-21T12:18:00Z</cp:lastPrinted>
  <dcterms:created xsi:type="dcterms:W3CDTF">2021-02-11T09:29:00Z</dcterms:created>
  <dcterms:modified xsi:type="dcterms:W3CDTF">2021-02-11T09:56:00Z</dcterms:modified>
</cp:coreProperties>
</file>